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8C9CA" w14:textId="77777777" w:rsidR="00815587" w:rsidRPr="001D302F" w:rsidRDefault="00815587" w:rsidP="001D302F">
      <w:pPr>
        <w:jc w:val="center"/>
        <w:rPr>
          <w:b/>
          <w:sz w:val="32"/>
          <w:szCs w:val="32"/>
        </w:rPr>
      </w:pPr>
      <w:r w:rsidRPr="001D302F">
        <w:rPr>
          <w:b/>
          <w:sz w:val="32"/>
          <w:szCs w:val="32"/>
        </w:rPr>
        <w:t>Job Description</w:t>
      </w:r>
    </w:p>
    <w:p w14:paraId="23F0D811" w14:textId="31C4A0F2" w:rsidR="003F19C2" w:rsidRPr="00920F30" w:rsidRDefault="00F036EA" w:rsidP="00920F30">
      <w:pPr>
        <w:jc w:val="center"/>
        <w:rPr>
          <w:b/>
          <w:sz w:val="32"/>
          <w:szCs w:val="32"/>
        </w:rPr>
      </w:pPr>
      <w:r w:rsidRPr="00E931DF">
        <w:rPr>
          <w:b/>
          <w:sz w:val="32"/>
          <w:szCs w:val="32"/>
        </w:rPr>
        <w:t>Let’s Grow Together! Infant &amp; Childhood Partnerships CLG</w:t>
      </w:r>
    </w:p>
    <w:p w14:paraId="699DD638" w14:textId="1C26035F" w:rsidR="003F19C2" w:rsidRPr="004C17ED" w:rsidRDefault="003F19C2" w:rsidP="003F19C2">
      <w:pPr>
        <w:jc w:val="center"/>
        <w:rPr>
          <w:b/>
          <w:sz w:val="32"/>
          <w:szCs w:val="32"/>
        </w:rPr>
      </w:pPr>
      <w:r w:rsidRPr="004C17ED">
        <w:rPr>
          <w:b/>
          <w:sz w:val="32"/>
          <w:szCs w:val="32"/>
        </w:rPr>
        <w:t xml:space="preserve"> </w:t>
      </w:r>
      <w:r w:rsidR="007B7011">
        <w:rPr>
          <w:b/>
          <w:sz w:val="32"/>
          <w:szCs w:val="32"/>
        </w:rPr>
        <w:t>Infant</w:t>
      </w:r>
      <w:r w:rsidR="00DD0F2A">
        <w:rPr>
          <w:b/>
          <w:sz w:val="32"/>
          <w:szCs w:val="32"/>
        </w:rPr>
        <w:t xml:space="preserve"> and Family Project Worker</w:t>
      </w:r>
      <w:r w:rsidR="00BB4596">
        <w:rPr>
          <w:b/>
          <w:sz w:val="32"/>
          <w:szCs w:val="32"/>
        </w:rPr>
        <w:t xml:space="preserve"> (IFPW)</w:t>
      </w:r>
    </w:p>
    <w:p w14:paraId="67301E93" w14:textId="0C5280D8" w:rsidR="003F19C2" w:rsidRPr="004C17ED" w:rsidRDefault="003F19C2" w:rsidP="003F19C2">
      <w:pPr>
        <w:jc w:val="center"/>
        <w:rPr>
          <w:b/>
          <w:sz w:val="32"/>
          <w:szCs w:val="32"/>
        </w:rPr>
      </w:pPr>
      <w:r>
        <w:rPr>
          <w:b/>
          <w:sz w:val="32"/>
          <w:szCs w:val="32"/>
        </w:rPr>
        <w:t>1</w:t>
      </w:r>
      <w:r w:rsidR="00C277CB">
        <w:rPr>
          <w:b/>
          <w:sz w:val="32"/>
          <w:szCs w:val="32"/>
        </w:rPr>
        <w:t xml:space="preserve"> </w:t>
      </w:r>
      <w:r w:rsidR="001E0504">
        <w:rPr>
          <w:b/>
          <w:sz w:val="32"/>
          <w:szCs w:val="32"/>
        </w:rPr>
        <w:t>Part-Time Post (2</w:t>
      </w:r>
      <w:r w:rsidR="003D29F6">
        <w:rPr>
          <w:b/>
          <w:sz w:val="32"/>
          <w:szCs w:val="32"/>
        </w:rPr>
        <w:t>0</w:t>
      </w:r>
      <w:r w:rsidR="001E0504">
        <w:rPr>
          <w:b/>
          <w:sz w:val="32"/>
          <w:szCs w:val="32"/>
        </w:rPr>
        <w:t xml:space="preserve">hrs per week) Available. </w:t>
      </w:r>
    </w:p>
    <w:p w14:paraId="3C11CD63" w14:textId="77777777" w:rsidR="00815587" w:rsidRDefault="00815587"/>
    <w:p w14:paraId="12011C98" w14:textId="77777777" w:rsidR="00A76AAE" w:rsidRPr="00C277CB" w:rsidRDefault="00A76AAE" w:rsidP="00C277CB">
      <w:pPr>
        <w:ind w:left="2160" w:hanging="2160"/>
        <w:jc w:val="both"/>
        <w:rPr>
          <w:sz w:val="24"/>
          <w:szCs w:val="24"/>
        </w:rPr>
      </w:pPr>
      <w:r w:rsidRPr="00C277CB">
        <w:rPr>
          <w:b/>
          <w:sz w:val="24"/>
          <w:szCs w:val="24"/>
        </w:rPr>
        <w:t>Employer:</w:t>
      </w:r>
      <w:r w:rsidR="00C277CB">
        <w:rPr>
          <w:b/>
          <w:sz w:val="24"/>
          <w:szCs w:val="24"/>
        </w:rPr>
        <w:tab/>
      </w:r>
      <w:r w:rsidR="002F298E">
        <w:rPr>
          <w:sz w:val="24"/>
          <w:szCs w:val="24"/>
        </w:rPr>
        <w:t>Let’s Grow Together! Infant &amp; Childhood Partnerships CLG.</w:t>
      </w:r>
    </w:p>
    <w:p w14:paraId="4FB2AD96" w14:textId="56ECC23F" w:rsidR="00A76AAE" w:rsidRPr="00C277CB" w:rsidRDefault="00A76AAE" w:rsidP="00745ACB">
      <w:pPr>
        <w:spacing w:line="240" w:lineRule="auto"/>
        <w:ind w:left="2160" w:hanging="2160"/>
        <w:jc w:val="both"/>
        <w:rPr>
          <w:sz w:val="24"/>
          <w:szCs w:val="24"/>
        </w:rPr>
      </w:pPr>
      <w:r w:rsidRPr="00C277CB">
        <w:rPr>
          <w:b/>
          <w:sz w:val="24"/>
          <w:szCs w:val="24"/>
        </w:rPr>
        <w:t>Location:</w:t>
      </w:r>
      <w:r w:rsidRPr="00C277CB">
        <w:rPr>
          <w:sz w:val="24"/>
          <w:szCs w:val="24"/>
        </w:rPr>
        <w:t xml:space="preserve"> </w:t>
      </w:r>
      <w:r w:rsidR="00C277CB">
        <w:rPr>
          <w:sz w:val="24"/>
          <w:szCs w:val="24"/>
        </w:rPr>
        <w:tab/>
      </w:r>
      <w:r w:rsidR="002F298E">
        <w:rPr>
          <w:sz w:val="24"/>
          <w:szCs w:val="24"/>
        </w:rPr>
        <w:t>Let’s Grow Together! Infant &amp; Childhood Partnerships</w:t>
      </w:r>
      <w:r w:rsidR="00921305" w:rsidRPr="00C277CB">
        <w:rPr>
          <w:color w:val="000000"/>
          <w:sz w:val="24"/>
          <w:szCs w:val="24"/>
        </w:rPr>
        <w:t xml:space="preserve"> CLG</w:t>
      </w:r>
      <w:r w:rsidRPr="00C277CB">
        <w:rPr>
          <w:sz w:val="24"/>
          <w:szCs w:val="24"/>
        </w:rPr>
        <w:t xml:space="preserve"> premises </w:t>
      </w:r>
      <w:r w:rsidR="002F298E">
        <w:rPr>
          <w:sz w:val="24"/>
          <w:szCs w:val="24"/>
        </w:rPr>
        <w:t xml:space="preserve">in Knocknaheeny </w:t>
      </w:r>
      <w:r w:rsidRPr="00C277CB">
        <w:rPr>
          <w:sz w:val="24"/>
          <w:szCs w:val="24"/>
        </w:rPr>
        <w:t xml:space="preserve">or nominated location. </w:t>
      </w:r>
      <w:r w:rsidR="003F19C2" w:rsidRPr="00C277CB">
        <w:rPr>
          <w:sz w:val="24"/>
          <w:szCs w:val="24"/>
        </w:rPr>
        <w:t>The Infant</w:t>
      </w:r>
      <w:r w:rsidR="00DD0F2A">
        <w:rPr>
          <w:sz w:val="24"/>
          <w:szCs w:val="24"/>
        </w:rPr>
        <w:t xml:space="preserve"> and Family Project Worker</w:t>
      </w:r>
      <w:r w:rsidRPr="00C277CB">
        <w:rPr>
          <w:sz w:val="24"/>
          <w:szCs w:val="24"/>
        </w:rPr>
        <w:t xml:space="preserve"> will be assigned a base location but will be expected to work across the geographical area</w:t>
      </w:r>
      <w:r w:rsidR="00E931DF">
        <w:rPr>
          <w:sz w:val="24"/>
          <w:szCs w:val="24"/>
        </w:rPr>
        <w:t xml:space="preserve">, in homes and in community settings. </w:t>
      </w:r>
    </w:p>
    <w:p w14:paraId="14BA4071" w14:textId="00249B18" w:rsidR="00A76AAE" w:rsidRPr="00C277CB" w:rsidRDefault="00A76AAE" w:rsidP="00C277CB">
      <w:pPr>
        <w:pStyle w:val="NoSpacing"/>
        <w:ind w:left="2160" w:hanging="2160"/>
        <w:jc w:val="both"/>
        <w:rPr>
          <w:sz w:val="24"/>
          <w:szCs w:val="24"/>
        </w:rPr>
      </w:pPr>
      <w:r w:rsidRPr="1CC5FDEC">
        <w:rPr>
          <w:b/>
          <w:bCs/>
          <w:sz w:val="24"/>
          <w:szCs w:val="24"/>
        </w:rPr>
        <w:t>Contract:</w:t>
      </w:r>
      <w:r w:rsidRPr="00C277CB">
        <w:rPr>
          <w:sz w:val="24"/>
          <w:szCs w:val="24"/>
        </w:rPr>
        <w:t xml:space="preserve"> </w:t>
      </w:r>
      <w:r w:rsidR="00C277CB">
        <w:rPr>
          <w:sz w:val="24"/>
          <w:szCs w:val="24"/>
        </w:rPr>
        <w:tab/>
      </w:r>
      <w:r w:rsidR="00703CA4" w:rsidRPr="00C277CB">
        <w:rPr>
          <w:sz w:val="24"/>
          <w:szCs w:val="24"/>
        </w:rPr>
        <w:t>An initial</w:t>
      </w:r>
      <w:r w:rsidR="003F19C2" w:rsidRPr="00C277CB">
        <w:rPr>
          <w:sz w:val="24"/>
          <w:szCs w:val="24"/>
        </w:rPr>
        <w:t xml:space="preserve"> temporary</w:t>
      </w:r>
      <w:r w:rsidR="00703CA4" w:rsidRPr="00C277CB">
        <w:rPr>
          <w:sz w:val="24"/>
          <w:szCs w:val="24"/>
        </w:rPr>
        <w:t xml:space="preserve"> f</w:t>
      </w:r>
      <w:r w:rsidRPr="00C277CB">
        <w:rPr>
          <w:sz w:val="24"/>
          <w:szCs w:val="24"/>
        </w:rPr>
        <w:t xml:space="preserve">ixed-term period to </w:t>
      </w:r>
      <w:r w:rsidR="003F19C2" w:rsidRPr="00C277CB">
        <w:rPr>
          <w:sz w:val="24"/>
          <w:szCs w:val="24"/>
        </w:rPr>
        <w:t>31</w:t>
      </w:r>
      <w:r w:rsidR="003F19C2" w:rsidRPr="00C277CB">
        <w:rPr>
          <w:sz w:val="24"/>
          <w:szCs w:val="24"/>
          <w:vertAlign w:val="superscript"/>
        </w:rPr>
        <w:t>st</w:t>
      </w:r>
      <w:r w:rsidR="003F19C2" w:rsidRPr="00C277CB">
        <w:rPr>
          <w:sz w:val="24"/>
          <w:szCs w:val="24"/>
        </w:rPr>
        <w:t xml:space="preserve"> December</w:t>
      </w:r>
      <w:r w:rsidR="002F298E">
        <w:rPr>
          <w:sz w:val="24"/>
          <w:szCs w:val="24"/>
        </w:rPr>
        <w:t xml:space="preserve"> 202</w:t>
      </w:r>
      <w:r w:rsidR="1B53389A">
        <w:rPr>
          <w:sz w:val="24"/>
          <w:szCs w:val="24"/>
        </w:rPr>
        <w:t>5.</w:t>
      </w:r>
      <w:r w:rsidR="00392255" w:rsidRPr="00C277CB">
        <w:rPr>
          <w:sz w:val="24"/>
          <w:szCs w:val="24"/>
        </w:rPr>
        <w:t xml:space="preserve"> </w:t>
      </w:r>
      <w:r w:rsidR="003F19C2" w:rsidRPr="00C277CB">
        <w:rPr>
          <w:sz w:val="24"/>
          <w:szCs w:val="24"/>
        </w:rPr>
        <w:t>This may</w:t>
      </w:r>
      <w:r w:rsidR="00C277CB" w:rsidRPr="00C277CB">
        <w:rPr>
          <w:sz w:val="24"/>
          <w:szCs w:val="24"/>
        </w:rPr>
        <w:t xml:space="preserve"> </w:t>
      </w:r>
      <w:r w:rsidR="003F19C2" w:rsidRPr="00C277CB">
        <w:rPr>
          <w:sz w:val="24"/>
          <w:szCs w:val="24"/>
        </w:rPr>
        <w:t>be extended</w:t>
      </w:r>
      <w:r w:rsidR="00FE5A26" w:rsidRPr="1CC5FDEC">
        <w:rPr>
          <w:rFonts w:asciiTheme="minorHAnsi" w:eastAsia="+mn-ea" w:hAnsiTheme="minorHAnsi" w:cs="Arial"/>
          <w:kern w:val="24"/>
          <w:sz w:val="24"/>
          <w:szCs w:val="24"/>
          <w:lang w:val="en-GB" w:eastAsia="en-IE"/>
        </w:rPr>
        <w:t xml:space="preserve"> subject to continued availability of funds</w:t>
      </w:r>
      <w:r w:rsidR="003F19C2" w:rsidRPr="00C277CB">
        <w:rPr>
          <w:sz w:val="24"/>
          <w:szCs w:val="24"/>
        </w:rPr>
        <w:t xml:space="preserve">. </w:t>
      </w:r>
      <w:r w:rsidR="00392255" w:rsidRPr="00C277CB">
        <w:rPr>
          <w:sz w:val="24"/>
          <w:szCs w:val="24"/>
        </w:rPr>
        <w:t xml:space="preserve">A probationary period </w:t>
      </w:r>
      <w:r w:rsidR="00E931DF">
        <w:rPr>
          <w:sz w:val="24"/>
          <w:szCs w:val="24"/>
        </w:rPr>
        <w:t xml:space="preserve">of 3 months </w:t>
      </w:r>
      <w:r w:rsidR="00392255" w:rsidRPr="00C277CB">
        <w:rPr>
          <w:sz w:val="24"/>
          <w:szCs w:val="24"/>
        </w:rPr>
        <w:t>will apply.</w:t>
      </w:r>
    </w:p>
    <w:p w14:paraId="4846E693" w14:textId="77777777" w:rsidR="003F19C2" w:rsidRPr="00C277CB" w:rsidRDefault="003F19C2" w:rsidP="003F19C2">
      <w:pPr>
        <w:pStyle w:val="NoSpacing"/>
        <w:jc w:val="both"/>
        <w:rPr>
          <w:sz w:val="24"/>
          <w:szCs w:val="24"/>
        </w:rPr>
      </w:pPr>
    </w:p>
    <w:p w14:paraId="63085FBB" w14:textId="138DB211" w:rsidR="00A76AAE" w:rsidRPr="00C277CB" w:rsidRDefault="00A76AAE" w:rsidP="00C277CB">
      <w:pPr>
        <w:ind w:left="2160" w:hanging="2160"/>
        <w:jc w:val="both"/>
        <w:rPr>
          <w:sz w:val="24"/>
          <w:szCs w:val="24"/>
        </w:rPr>
      </w:pPr>
      <w:r w:rsidRPr="00C277CB">
        <w:rPr>
          <w:b/>
          <w:sz w:val="24"/>
          <w:szCs w:val="24"/>
        </w:rPr>
        <w:t>Hours of work:</w:t>
      </w:r>
      <w:r w:rsidR="00C277CB" w:rsidRPr="00C277CB">
        <w:rPr>
          <w:sz w:val="24"/>
          <w:szCs w:val="24"/>
        </w:rPr>
        <w:t xml:space="preserve"> </w:t>
      </w:r>
      <w:r w:rsidR="00C277CB">
        <w:rPr>
          <w:sz w:val="24"/>
          <w:szCs w:val="24"/>
        </w:rPr>
        <w:tab/>
      </w:r>
      <w:r w:rsidR="00E10635">
        <w:rPr>
          <w:sz w:val="24"/>
          <w:szCs w:val="24"/>
        </w:rPr>
        <w:t>2</w:t>
      </w:r>
      <w:r w:rsidR="00FE5A26">
        <w:rPr>
          <w:sz w:val="24"/>
          <w:szCs w:val="24"/>
        </w:rPr>
        <w:t>0</w:t>
      </w:r>
      <w:r w:rsidRPr="00C277CB">
        <w:rPr>
          <w:sz w:val="24"/>
          <w:szCs w:val="24"/>
        </w:rPr>
        <w:t xml:space="preserve"> h</w:t>
      </w:r>
      <w:r w:rsidR="00392255" w:rsidRPr="00C277CB">
        <w:rPr>
          <w:sz w:val="24"/>
          <w:szCs w:val="24"/>
        </w:rPr>
        <w:t>ours</w:t>
      </w:r>
      <w:r w:rsidR="002F298E">
        <w:rPr>
          <w:sz w:val="24"/>
          <w:szCs w:val="24"/>
        </w:rPr>
        <w:t xml:space="preserve"> per week</w:t>
      </w:r>
      <w:r w:rsidR="00C277CB" w:rsidRPr="00C277CB">
        <w:rPr>
          <w:sz w:val="24"/>
          <w:szCs w:val="24"/>
        </w:rPr>
        <w:t xml:space="preserve">. </w:t>
      </w:r>
      <w:r w:rsidRPr="00C277CB">
        <w:rPr>
          <w:sz w:val="24"/>
          <w:szCs w:val="24"/>
        </w:rPr>
        <w:t xml:space="preserve">Occasional out of hours </w:t>
      </w:r>
      <w:r w:rsidR="00925E1D" w:rsidRPr="00C277CB">
        <w:rPr>
          <w:sz w:val="24"/>
          <w:szCs w:val="24"/>
        </w:rPr>
        <w:t xml:space="preserve">working </w:t>
      </w:r>
      <w:r w:rsidRPr="00C277CB">
        <w:rPr>
          <w:sz w:val="24"/>
          <w:szCs w:val="24"/>
        </w:rPr>
        <w:t>may be required</w:t>
      </w:r>
      <w:r w:rsidR="00392255" w:rsidRPr="00C277CB">
        <w:rPr>
          <w:sz w:val="24"/>
          <w:szCs w:val="24"/>
        </w:rPr>
        <w:t xml:space="preserve"> for which a</w:t>
      </w:r>
      <w:r w:rsidRPr="00C277CB">
        <w:rPr>
          <w:sz w:val="24"/>
          <w:szCs w:val="24"/>
        </w:rPr>
        <w:t xml:space="preserve"> time off</w:t>
      </w:r>
      <w:r w:rsidR="00703CA4" w:rsidRPr="00C277CB">
        <w:rPr>
          <w:sz w:val="24"/>
          <w:szCs w:val="24"/>
        </w:rPr>
        <w:t xml:space="preserve"> in lieu system is in operation</w:t>
      </w:r>
      <w:r w:rsidR="00F81529" w:rsidRPr="00C277CB">
        <w:rPr>
          <w:sz w:val="24"/>
          <w:szCs w:val="24"/>
        </w:rPr>
        <w:t>.</w:t>
      </w:r>
      <w:r w:rsidR="00D07BB0">
        <w:rPr>
          <w:sz w:val="24"/>
          <w:szCs w:val="24"/>
        </w:rPr>
        <w:t xml:space="preserve"> </w:t>
      </w:r>
      <w:r w:rsidR="00330856">
        <w:rPr>
          <w:sz w:val="24"/>
          <w:szCs w:val="24"/>
        </w:rPr>
        <w:t xml:space="preserve">Working days would be </w:t>
      </w:r>
      <w:r w:rsidR="00164297">
        <w:rPr>
          <w:sz w:val="24"/>
          <w:szCs w:val="24"/>
        </w:rPr>
        <w:t xml:space="preserve">Monday to </w:t>
      </w:r>
      <w:r w:rsidR="00077EBE">
        <w:rPr>
          <w:sz w:val="24"/>
          <w:szCs w:val="24"/>
        </w:rPr>
        <w:t xml:space="preserve">Friday with </w:t>
      </w:r>
      <w:r w:rsidR="009F64FC">
        <w:rPr>
          <w:sz w:val="24"/>
          <w:szCs w:val="24"/>
        </w:rPr>
        <w:t>hours per day agreed in advance</w:t>
      </w:r>
      <w:r w:rsidR="000C6FB6">
        <w:rPr>
          <w:sz w:val="24"/>
          <w:szCs w:val="24"/>
        </w:rPr>
        <w:t>, with occasional longer days</w:t>
      </w:r>
      <w:r w:rsidR="007B0771">
        <w:rPr>
          <w:sz w:val="24"/>
          <w:szCs w:val="24"/>
        </w:rPr>
        <w:t xml:space="preserve"> for which time in lieu will be given</w:t>
      </w:r>
      <w:r w:rsidR="00330856">
        <w:rPr>
          <w:sz w:val="24"/>
          <w:szCs w:val="24"/>
        </w:rPr>
        <w:t xml:space="preserve">. </w:t>
      </w:r>
    </w:p>
    <w:p w14:paraId="534D69F7" w14:textId="6C4DC64D" w:rsidR="00C277CB" w:rsidRPr="00C277CB" w:rsidRDefault="00A76AAE" w:rsidP="00C277CB">
      <w:pPr>
        <w:pStyle w:val="NoSpacing"/>
        <w:ind w:left="2160" w:hanging="2160"/>
        <w:jc w:val="both"/>
        <w:rPr>
          <w:sz w:val="24"/>
          <w:szCs w:val="24"/>
        </w:rPr>
      </w:pPr>
      <w:r w:rsidRPr="00C277CB">
        <w:rPr>
          <w:b/>
          <w:sz w:val="24"/>
          <w:szCs w:val="24"/>
        </w:rPr>
        <w:t>Salary:</w:t>
      </w:r>
      <w:r w:rsidRPr="00C277CB">
        <w:rPr>
          <w:sz w:val="24"/>
          <w:szCs w:val="24"/>
        </w:rPr>
        <w:t xml:space="preserve"> </w:t>
      </w:r>
      <w:r w:rsidR="00C277CB">
        <w:rPr>
          <w:sz w:val="24"/>
          <w:szCs w:val="24"/>
        </w:rPr>
        <w:tab/>
      </w:r>
      <w:r w:rsidR="00B829BE">
        <w:rPr>
          <w:sz w:val="24"/>
          <w:szCs w:val="24"/>
        </w:rPr>
        <w:t xml:space="preserve">Pro Rata </w:t>
      </w:r>
      <w:r w:rsidR="00C277CB" w:rsidRPr="00C277CB">
        <w:rPr>
          <w:sz w:val="24"/>
          <w:szCs w:val="24"/>
        </w:rPr>
        <w:t>€</w:t>
      </w:r>
      <w:r w:rsidR="002F298E">
        <w:rPr>
          <w:sz w:val="24"/>
          <w:szCs w:val="24"/>
        </w:rPr>
        <w:t>3</w:t>
      </w:r>
      <w:r w:rsidR="00164297">
        <w:rPr>
          <w:sz w:val="24"/>
          <w:szCs w:val="24"/>
        </w:rPr>
        <w:t>6</w:t>
      </w:r>
      <w:r w:rsidR="002F298E">
        <w:rPr>
          <w:sz w:val="24"/>
          <w:szCs w:val="24"/>
        </w:rPr>
        <w:t>,</w:t>
      </w:r>
      <w:r w:rsidR="00164297">
        <w:rPr>
          <w:sz w:val="24"/>
          <w:szCs w:val="24"/>
        </w:rPr>
        <w:t>195</w:t>
      </w:r>
      <w:r w:rsidR="00C277CB" w:rsidRPr="00C277CB">
        <w:rPr>
          <w:sz w:val="24"/>
          <w:szCs w:val="24"/>
        </w:rPr>
        <w:t xml:space="preserve"> per annum being Point 1 of the applicable</w:t>
      </w:r>
      <w:r w:rsidR="00C277CB">
        <w:rPr>
          <w:sz w:val="24"/>
          <w:szCs w:val="24"/>
        </w:rPr>
        <w:t xml:space="preserve"> </w:t>
      </w:r>
      <w:r w:rsidR="00C277CB" w:rsidRPr="00C277CB">
        <w:rPr>
          <w:sz w:val="24"/>
          <w:szCs w:val="24"/>
        </w:rPr>
        <w:t>salary scale for this post. It is Company</w:t>
      </w:r>
      <w:r w:rsidR="00C277CB" w:rsidRPr="00C277CB">
        <w:rPr>
          <w:sz w:val="24"/>
        </w:rPr>
        <w:t xml:space="preserve"> policy that new employees are appointed at </w:t>
      </w:r>
      <w:r w:rsidR="00C277CB" w:rsidRPr="00C277CB">
        <w:rPr>
          <w:sz w:val="24"/>
          <w:szCs w:val="24"/>
        </w:rPr>
        <w:t>Point 1 of their respective scales.</w:t>
      </w:r>
    </w:p>
    <w:p w14:paraId="5BE70B2F" w14:textId="77777777" w:rsidR="00C277CB" w:rsidRDefault="00C277CB" w:rsidP="00C277CB">
      <w:pPr>
        <w:pStyle w:val="NoSpacing"/>
        <w:rPr>
          <w:b/>
          <w:color w:val="000000"/>
          <w:sz w:val="24"/>
          <w:szCs w:val="24"/>
        </w:rPr>
      </w:pPr>
    </w:p>
    <w:p w14:paraId="49A4FDD7" w14:textId="595F3CE3" w:rsidR="00815587" w:rsidRDefault="00815587" w:rsidP="00C277CB">
      <w:pPr>
        <w:ind w:left="2160" w:hanging="2160"/>
        <w:jc w:val="both"/>
        <w:rPr>
          <w:color w:val="000000"/>
          <w:sz w:val="24"/>
          <w:szCs w:val="24"/>
        </w:rPr>
      </w:pPr>
      <w:r w:rsidRPr="00A76AAE">
        <w:rPr>
          <w:b/>
          <w:color w:val="000000"/>
          <w:sz w:val="24"/>
          <w:szCs w:val="24"/>
        </w:rPr>
        <w:t xml:space="preserve">Recruitment: </w:t>
      </w:r>
      <w:r w:rsidR="00C277CB">
        <w:rPr>
          <w:b/>
          <w:color w:val="000000"/>
          <w:sz w:val="24"/>
          <w:szCs w:val="24"/>
        </w:rPr>
        <w:tab/>
      </w:r>
      <w:r>
        <w:rPr>
          <w:color w:val="000000"/>
          <w:sz w:val="24"/>
          <w:szCs w:val="24"/>
        </w:rPr>
        <w:t>Open recruitment adhering to</w:t>
      </w:r>
      <w:r w:rsidR="00BB2FE4">
        <w:rPr>
          <w:color w:val="000000"/>
          <w:sz w:val="24"/>
          <w:szCs w:val="24"/>
        </w:rPr>
        <w:t xml:space="preserve"> the</w:t>
      </w:r>
      <w:r>
        <w:rPr>
          <w:color w:val="000000"/>
          <w:sz w:val="24"/>
          <w:szCs w:val="24"/>
        </w:rPr>
        <w:t xml:space="preserve"> </w:t>
      </w:r>
      <w:r w:rsidR="002F298E">
        <w:rPr>
          <w:color w:val="000000"/>
          <w:sz w:val="24"/>
          <w:szCs w:val="24"/>
        </w:rPr>
        <w:t xml:space="preserve">Let’s Grow Together! Infant &amp; Childhood Partnerships CLG </w:t>
      </w:r>
      <w:r>
        <w:rPr>
          <w:color w:val="000000"/>
          <w:sz w:val="24"/>
          <w:szCs w:val="24"/>
        </w:rPr>
        <w:t xml:space="preserve">recruitment policy. </w:t>
      </w:r>
    </w:p>
    <w:p w14:paraId="59AAECEF" w14:textId="77777777" w:rsidR="00C277CB" w:rsidRDefault="00C277CB" w:rsidP="00C277CB">
      <w:pPr>
        <w:ind w:left="2160" w:hanging="2160"/>
        <w:jc w:val="both"/>
        <w:rPr>
          <w:color w:val="000000"/>
          <w:sz w:val="24"/>
          <w:szCs w:val="24"/>
        </w:rPr>
      </w:pPr>
    </w:p>
    <w:p w14:paraId="0D505FC6" w14:textId="3947458A" w:rsidR="00C277CB" w:rsidRDefault="00C277CB" w:rsidP="00C277CB">
      <w:pPr>
        <w:jc w:val="both"/>
        <w:rPr>
          <w:sz w:val="24"/>
          <w:szCs w:val="24"/>
        </w:rPr>
      </w:pPr>
      <w:r>
        <w:rPr>
          <w:sz w:val="24"/>
          <w:szCs w:val="24"/>
        </w:rPr>
        <w:t>The successful candidate must hold a full driving licence and have access to a vehicle</w:t>
      </w:r>
      <w:r w:rsidR="001675FB">
        <w:rPr>
          <w:sz w:val="24"/>
          <w:szCs w:val="24"/>
        </w:rPr>
        <w:t xml:space="preserve"> with </w:t>
      </w:r>
      <w:r w:rsidR="000C6C71">
        <w:rPr>
          <w:sz w:val="24"/>
          <w:szCs w:val="24"/>
        </w:rPr>
        <w:t>Let’s Grow Together indemnif</w:t>
      </w:r>
      <w:r w:rsidR="00037129">
        <w:rPr>
          <w:sz w:val="24"/>
          <w:szCs w:val="24"/>
        </w:rPr>
        <w:t>i</w:t>
      </w:r>
      <w:r w:rsidR="000C6C71">
        <w:rPr>
          <w:sz w:val="24"/>
          <w:szCs w:val="24"/>
        </w:rPr>
        <w:t>ed on their insurance</w:t>
      </w:r>
      <w:r>
        <w:rPr>
          <w:sz w:val="24"/>
          <w:szCs w:val="24"/>
        </w:rPr>
        <w:t xml:space="preserve"> for work </w:t>
      </w:r>
      <w:proofErr w:type="gramStart"/>
      <w:r>
        <w:rPr>
          <w:sz w:val="24"/>
          <w:szCs w:val="24"/>
        </w:rPr>
        <w:t>purposes, or</w:t>
      </w:r>
      <w:proofErr w:type="gramEnd"/>
      <w:r>
        <w:rPr>
          <w:sz w:val="24"/>
          <w:szCs w:val="24"/>
        </w:rPr>
        <w:t xml:space="preserve"> have access to a reliable form of transport that would enable them to fully meet the requirements of this role.</w:t>
      </w:r>
      <w:r w:rsidR="0097494F">
        <w:rPr>
          <w:sz w:val="24"/>
          <w:szCs w:val="24"/>
        </w:rPr>
        <w:t xml:space="preserve"> </w:t>
      </w:r>
    </w:p>
    <w:p w14:paraId="79B1B4ED" w14:textId="77777777" w:rsidR="00FC47D6" w:rsidRDefault="00FC47D6" w:rsidP="00C277CB">
      <w:pPr>
        <w:jc w:val="both"/>
        <w:rPr>
          <w:sz w:val="24"/>
          <w:szCs w:val="24"/>
        </w:rPr>
      </w:pPr>
    </w:p>
    <w:p w14:paraId="3673497C" w14:textId="77777777" w:rsidR="00FC47D6" w:rsidRDefault="00FC47D6" w:rsidP="00C277CB">
      <w:pPr>
        <w:jc w:val="both"/>
        <w:rPr>
          <w:sz w:val="24"/>
          <w:szCs w:val="24"/>
        </w:rPr>
      </w:pPr>
    </w:p>
    <w:p w14:paraId="439E2DAC" w14:textId="77777777" w:rsidR="004235B2" w:rsidRDefault="004235B2" w:rsidP="00C526A0">
      <w:pPr>
        <w:spacing w:line="240" w:lineRule="auto"/>
        <w:rPr>
          <w:sz w:val="24"/>
          <w:szCs w:val="24"/>
        </w:rPr>
      </w:pPr>
    </w:p>
    <w:p w14:paraId="6F489C68" w14:textId="66BEDFD7" w:rsidR="00703CA4" w:rsidRPr="000E28F6" w:rsidRDefault="00E46E06" w:rsidP="00C526A0">
      <w:pPr>
        <w:spacing w:line="240" w:lineRule="auto"/>
        <w:rPr>
          <w:rFonts w:asciiTheme="minorHAnsi" w:hAnsiTheme="minorHAnsi" w:cstheme="minorHAnsi"/>
          <w:b/>
          <w:sz w:val="24"/>
          <w:szCs w:val="24"/>
        </w:rPr>
      </w:pPr>
      <w:r w:rsidRPr="000E28F6">
        <w:rPr>
          <w:rFonts w:asciiTheme="minorHAnsi" w:hAnsiTheme="minorHAnsi" w:cstheme="minorHAnsi"/>
          <w:b/>
          <w:sz w:val="24"/>
          <w:szCs w:val="24"/>
        </w:rPr>
        <w:lastRenderedPageBreak/>
        <w:t>Background</w:t>
      </w:r>
    </w:p>
    <w:p w14:paraId="4A22395E" w14:textId="6DCC2179" w:rsidR="00D5483E" w:rsidRDefault="00530A6F" w:rsidP="00C526A0">
      <w:pPr>
        <w:spacing w:line="240" w:lineRule="auto"/>
        <w:jc w:val="both"/>
        <w:rPr>
          <w:rFonts w:asciiTheme="minorHAnsi" w:hAnsiTheme="minorHAnsi" w:cstheme="minorHAnsi"/>
          <w:sz w:val="24"/>
          <w:szCs w:val="24"/>
          <w:lang w:eastAsia="en-IE"/>
        </w:rPr>
      </w:pPr>
      <w:r w:rsidRPr="00530A6F">
        <w:rPr>
          <w:rFonts w:asciiTheme="minorHAnsi" w:hAnsiTheme="minorHAnsi" w:cstheme="minorHAnsi"/>
          <w:sz w:val="24"/>
          <w:szCs w:val="24"/>
          <w:lang w:eastAsia="en-IE"/>
        </w:rPr>
        <w:t xml:space="preserve">The main object for which the Company is established is to promote infant and early </w:t>
      </w:r>
      <w:r w:rsidR="00D5483E" w:rsidRPr="00D5483E">
        <w:rPr>
          <w:rFonts w:asciiTheme="minorHAnsi" w:hAnsiTheme="minorHAnsi" w:cstheme="minorHAnsi"/>
          <w:sz w:val="24"/>
          <w:szCs w:val="24"/>
          <w:lang w:eastAsia="en-IE"/>
        </w:rPr>
        <w:t xml:space="preserve">childhood development as a means of addressing child poverty </w:t>
      </w:r>
      <w:proofErr w:type="gramStart"/>
      <w:r w:rsidR="00D5483E" w:rsidRPr="00D5483E">
        <w:rPr>
          <w:rFonts w:asciiTheme="minorHAnsi" w:hAnsiTheme="minorHAnsi" w:cstheme="minorHAnsi"/>
          <w:sz w:val="24"/>
          <w:szCs w:val="24"/>
          <w:lang w:eastAsia="en-IE"/>
        </w:rPr>
        <w:t>so as to</w:t>
      </w:r>
      <w:proofErr w:type="gramEnd"/>
      <w:r w:rsidR="00D5483E" w:rsidRPr="00D5483E">
        <w:rPr>
          <w:rFonts w:asciiTheme="minorHAnsi" w:hAnsiTheme="minorHAnsi" w:cstheme="minorHAnsi"/>
          <w:sz w:val="24"/>
          <w:szCs w:val="24"/>
          <w:lang w:eastAsia="en-IE"/>
        </w:rPr>
        <w:t xml:space="preserve"> get every child’s</w:t>
      </w:r>
      <w:r w:rsidR="00D5483E">
        <w:rPr>
          <w:rFonts w:asciiTheme="minorHAnsi" w:hAnsiTheme="minorHAnsi" w:cstheme="minorHAnsi"/>
          <w:sz w:val="24"/>
          <w:szCs w:val="24"/>
          <w:lang w:eastAsia="en-IE"/>
        </w:rPr>
        <w:t xml:space="preserve"> </w:t>
      </w:r>
      <w:r w:rsidR="00D5483E" w:rsidRPr="00D5483E">
        <w:rPr>
          <w:rFonts w:asciiTheme="minorHAnsi" w:hAnsiTheme="minorHAnsi" w:cstheme="minorHAnsi"/>
          <w:sz w:val="24"/>
          <w:szCs w:val="24"/>
          <w:lang w:eastAsia="en-IE"/>
        </w:rPr>
        <w:t>life off to the best start.</w:t>
      </w:r>
    </w:p>
    <w:p w14:paraId="571006BF" w14:textId="77777777" w:rsidR="002F77F7" w:rsidRPr="006E539D" w:rsidRDefault="00F036EA" w:rsidP="002F77F7">
      <w:pPr>
        <w:pStyle w:val="ACLevel1"/>
        <w:numPr>
          <w:ilvl w:val="0"/>
          <w:numId w:val="0"/>
        </w:numPr>
        <w:ind w:left="720"/>
        <w:rPr>
          <w:rFonts w:asciiTheme="minorHAnsi" w:eastAsia="Calibri" w:hAnsiTheme="minorHAnsi" w:cstheme="minorHAnsi"/>
          <w:lang w:eastAsia="en-IE"/>
        </w:rPr>
      </w:pPr>
      <w:r w:rsidRPr="006E539D">
        <w:rPr>
          <w:rFonts w:asciiTheme="minorHAnsi" w:eastAsia="Calibri" w:hAnsiTheme="minorHAnsi" w:cstheme="minorHAnsi"/>
          <w:lang w:eastAsia="en-IE"/>
        </w:rPr>
        <w:t xml:space="preserve">The subsidiary objectives are: </w:t>
      </w:r>
    </w:p>
    <w:p w14:paraId="1CDFA2BC"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provide a local area based early intervention programme for infants and young children</w:t>
      </w:r>
    </w:p>
    <w:p w14:paraId="4A72B580" w14:textId="2726A549" w:rsidR="002F77F7" w:rsidRPr="006E539D" w:rsidRDefault="002F77F7" w:rsidP="183EBBA4">
      <w:pPr>
        <w:pStyle w:val="ACLevel1"/>
        <w:rPr>
          <w:rFonts w:asciiTheme="minorHAnsi" w:eastAsia="Calibri" w:hAnsiTheme="minorHAnsi" w:cstheme="minorBidi"/>
          <w:lang w:eastAsia="en-IE"/>
        </w:rPr>
      </w:pPr>
      <w:r w:rsidRPr="183EBBA4">
        <w:rPr>
          <w:rFonts w:asciiTheme="minorHAnsi" w:eastAsia="Calibri" w:hAnsiTheme="minorHAnsi" w:cstheme="minorBidi"/>
          <w:lang w:eastAsia="en-IE"/>
        </w:rPr>
        <w:t xml:space="preserve">To respectfully enhance the early childhood development knowledge and skills of all parents, guardians and </w:t>
      </w:r>
      <w:r w:rsidR="20AF22D2" w:rsidRPr="183EBBA4">
        <w:rPr>
          <w:rFonts w:asciiTheme="minorHAnsi" w:eastAsia="Calibri" w:hAnsiTheme="minorHAnsi" w:cstheme="minorBidi"/>
          <w:lang w:eastAsia="en-IE"/>
        </w:rPr>
        <w:t>childcare</w:t>
      </w:r>
      <w:r w:rsidRPr="183EBBA4">
        <w:rPr>
          <w:rFonts w:asciiTheme="minorHAnsi" w:eastAsia="Calibri" w:hAnsiTheme="minorHAnsi" w:cstheme="minorBidi"/>
          <w:lang w:eastAsia="en-IE"/>
        </w:rPr>
        <w:t xml:space="preserve"> practitioners </w:t>
      </w:r>
    </w:p>
    <w:p w14:paraId="2DA9D9F9"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support learning, evaluation and policy development in the field of infant and early childhood development and related areas</w:t>
      </w:r>
    </w:p>
    <w:p w14:paraId="681C0391" w14:textId="77777777" w:rsidR="002F77F7" w:rsidRPr="006E539D" w:rsidRDefault="002F77F7" w:rsidP="002F77F7">
      <w:pPr>
        <w:pStyle w:val="ACLevel1"/>
        <w:numPr>
          <w:ilvl w:val="0"/>
          <w:numId w:val="5"/>
        </w:numPr>
        <w:rPr>
          <w:rFonts w:asciiTheme="minorHAnsi" w:eastAsia="Calibri" w:hAnsiTheme="minorHAnsi" w:cstheme="minorHAnsi"/>
          <w:lang w:eastAsia="en-IE"/>
        </w:rPr>
      </w:pPr>
      <w:r w:rsidRPr="006E539D">
        <w:rPr>
          <w:rFonts w:asciiTheme="minorHAnsi" w:eastAsia="Calibri" w:hAnsiTheme="minorHAnsi" w:cstheme="minorHAnsi"/>
          <w:lang w:eastAsia="en-IE"/>
        </w:rPr>
        <w:t>To establish, maintain and fund such premises as may be required to carry out and promote the main object for which the Company is established and to employ, enter into a contract with and otherwise obtain the services of staff to promote, carry out, advance or achieve the main object for which the Company is established and to do all such things as may be deemed necessary advisable or expedient for the establishment or ongoing administration of such premises and for the employment of the said staff.</w:t>
      </w:r>
    </w:p>
    <w:p w14:paraId="413EAD8D" w14:textId="77777777" w:rsidR="00D80F59" w:rsidRPr="000E28F6" w:rsidRDefault="00D80F59" w:rsidP="00C526A0">
      <w:pPr>
        <w:spacing w:after="0" w:line="240" w:lineRule="auto"/>
        <w:ind w:left="1080"/>
        <w:contextualSpacing/>
        <w:rPr>
          <w:rFonts w:asciiTheme="minorHAnsi" w:eastAsia="Times New Roman" w:hAnsiTheme="minorHAnsi" w:cstheme="minorHAnsi"/>
          <w:sz w:val="24"/>
          <w:szCs w:val="24"/>
          <w:lang w:eastAsia="en-IE"/>
        </w:rPr>
      </w:pPr>
    </w:p>
    <w:p w14:paraId="29F22FF1" w14:textId="77777777" w:rsidR="00F036EA" w:rsidRPr="000E28F6" w:rsidRDefault="00F036EA" w:rsidP="00C526A0">
      <w:pPr>
        <w:spacing w:line="240" w:lineRule="auto"/>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This work is underpinned by an innovative Infant Mental Health Framework and draws on best international evidence and practice. </w:t>
      </w:r>
    </w:p>
    <w:p w14:paraId="4B25E9F2" w14:textId="79E9F044" w:rsidR="00F036EA" w:rsidRPr="000E28F6" w:rsidRDefault="00F036EA" w:rsidP="00C526A0">
      <w:pPr>
        <w:spacing w:line="240" w:lineRule="auto"/>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The core work of Let’s Grow Together! Infant &amp; Childhood Partnerships CLG is funded by </w:t>
      </w:r>
      <w:r w:rsidR="000C486C">
        <w:rPr>
          <w:rFonts w:asciiTheme="minorHAnsi" w:hAnsiTheme="minorHAnsi" w:cstheme="minorHAnsi"/>
          <w:color w:val="000000"/>
          <w:sz w:val="24"/>
          <w:szCs w:val="24"/>
        </w:rPr>
        <w:t xml:space="preserve">the </w:t>
      </w:r>
      <w:r w:rsidRPr="000E28F6">
        <w:rPr>
          <w:rFonts w:asciiTheme="minorHAnsi" w:hAnsiTheme="minorHAnsi" w:cstheme="minorHAnsi"/>
          <w:color w:val="000000"/>
          <w:sz w:val="24"/>
          <w:szCs w:val="24"/>
        </w:rPr>
        <w:t>Department of Children, Equality, Disability, Integration</w:t>
      </w:r>
      <w:r w:rsidR="00D80F59">
        <w:rPr>
          <w:rFonts w:asciiTheme="minorHAnsi" w:hAnsiTheme="minorHAnsi" w:cstheme="minorHAnsi"/>
          <w:color w:val="000000"/>
          <w:sz w:val="24"/>
          <w:szCs w:val="24"/>
        </w:rPr>
        <w:t xml:space="preserve"> and</w:t>
      </w:r>
      <w:r w:rsidRPr="000E28F6">
        <w:rPr>
          <w:rFonts w:asciiTheme="minorHAnsi" w:hAnsiTheme="minorHAnsi" w:cstheme="minorHAnsi"/>
          <w:color w:val="000000"/>
          <w:sz w:val="24"/>
          <w:szCs w:val="24"/>
        </w:rPr>
        <w:t xml:space="preserve"> Youth and is part of the Area Based Childhood Programme within the TUSLA Child &amp; Family Agency.</w:t>
      </w:r>
    </w:p>
    <w:p w14:paraId="088CC800" w14:textId="77777777" w:rsidR="00F036EA" w:rsidRPr="000E28F6" w:rsidRDefault="00F036EA" w:rsidP="00F036EA">
      <w:pPr>
        <w:pStyle w:val="Heading2"/>
        <w:rPr>
          <w:rFonts w:asciiTheme="minorHAnsi" w:eastAsiaTheme="minorEastAsia" w:hAnsiTheme="minorHAnsi" w:cstheme="minorHAnsi"/>
          <w:sz w:val="24"/>
          <w:szCs w:val="24"/>
          <w:lang w:val="en-US" w:eastAsia="en-IE"/>
        </w:rPr>
      </w:pPr>
      <w:bookmarkStart w:id="0" w:name="_Toc54964751"/>
    </w:p>
    <w:p w14:paraId="1BE16EBC" w14:textId="77777777" w:rsidR="00F036EA" w:rsidRPr="0077061F" w:rsidRDefault="00F036EA" w:rsidP="0077061F">
      <w:pPr>
        <w:rPr>
          <w:b/>
          <w:bCs/>
          <w:sz w:val="24"/>
          <w:szCs w:val="24"/>
        </w:rPr>
      </w:pPr>
      <w:r w:rsidRPr="0077061F">
        <w:rPr>
          <w:b/>
          <w:bCs/>
          <w:sz w:val="24"/>
          <w:szCs w:val="24"/>
        </w:rPr>
        <w:t>Our Vision</w:t>
      </w:r>
      <w:bookmarkEnd w:id="0"/>
    </w:p>
    <w:p w14:paraId="3261E7C2" w14:textId="00960D43" w:rsidR="00F036EA" w:rsidRDefault="00F036EA" w:rsidP="00C526A0">
      <w:pPr>
        <w:spacing w:line="240" w:lineRule="auto"/>
        <w:jc w:val="both"/>
        <w:rPr>
          <w:sz w:val="24"/>
          <w:szCs w:val="24"/>
        </w:rPr>
      </w:pPr>
      <w:bookmarkStart w:id="1" w:name="_Toc54964752"/>
      <w:r w:rsidRPr="0077061F">
        <w:rPr>
          <w:sz w:val="24"/>
          <w:szCs w:val="24"/>
        </w:rPr>
        <w:t xml:space="preserve">Our communities are places where children experience happy, healthy and thriving </w:t>
      </w:r>
      <w:r w:rsidR="000C486C" w:rsidRPr="0077061F">
        <w:rPr>
          <w:sz w:val="24"/>
          <w:szCs w:val="24"/>
        </w:rPr>
        <w:t>c</w:t>
      </w:r>
      <w:r w:rsidRPr="0077061F">
        <w:rPr>
          <w:sz w:val="24"/>
          <w:szCs w:val="24"/>
        </w:rPr>
        <w:t xml:space="preserve">hildhoods that last a </w:t>
      </w:r>
      <w:proofErr w:type="gramStart"/>
      <w:r w:rsidRPr="0077061F">
        <w:rPr>
          <w:sz w:val="24"/>
          <w:szCs w:val="24"/>
        </w:rPr>
        <w:t>lifetime</w:t>
      </w:r>
      <w:proofErr w:type="gramEnd"/>
      <w:r w:rsidRPr="0077061F">
        <w:rPr>
          <w:sz w:val="24"/>
          <w:szCs w:val="24"/>
        </w:rPr>
        <w:t xml:space="preserve"> and no child is left behind.</w:t>
      </w:r>
    </w:p>
    <w:p w14:paraId="17876476" w14:textId="77777777" w:rsidR="00C526A0" w:rsidRPr="0077061F" w:rsidRDefault="00C526A0" w:rsidP="00C526A0">
      <w:pPr>
        <w:spacing w:line="240" w:lineRule="auto"/>
        <w:jc w:val="both"/>
        <w:rPr>
          <w:sz w:val="24"/>
          <w:szCs w:val="24"/>
        </w:rPr>
      </w:pPr>
    </w:p>
    <w:p w14:paraId="4D6D7D53" w14:textId="31937809" w:rsidR="00144BDB" w:rsidRDefault="00144BDB" w:rsidP="009711A7">
      <w:pPr>
        <w:rPr>
          <w:b/>
          <w:bCs/>
          <w:sz w:val="24"/>
          <w:szCs w:val="24"/>
        </w:rPr>
      </w:pPr>
    </w:p>
    <w:p w14:paraId="16255B35" w14:textId="77777777" w:rsidR="00144BDB" w:rsidRDefault="00144BDB" w:rsidP="009711A7">
      <w:pPr>
        <w:rPr>
          <w:b/>
          <w:bCs/>
          <w:sz w:val="24"/>
          <w:szCs w:val="24"/>
        </w:rPr>
      </w:pPr>
    </w:p>
    <w:p w14:paraId="5E35D918" w14:textId="7C6DAA25" w:rsidR="00F036EA" w:rsidRPr="009711A7" w:rsidRDefault="00F036EA" w:rsidP="009711A7">
      <w:pPr>
        <w:rPr>
          <w:b/>
          <w:bCs/>
          <w:sz w:val="24"/>
          <w:szCs w:val="24"/>
        </w:rPr>
      </w:pPr>
      <w:r w:rsidRPr="009711A7">
        <w:rPr>
          <w:b/>
          <w:bCs/>
          <w:sz w:val="24"/>
          <w:szCs w:val="24"/>
        </w:rPr>
        <w:lastRenderedPageBreak/>
        <w:t>Our Mission</w:t>
      </w:r>
      <w:bookmarkEnd w:id="1"/>
    </w:p>
    <w:p w14:paraId="52D64935" w14:textId="77777777" w:rsidR="00F036EA" w:rsidRPr="009711A7" w:rsidRDefault="00F036EA" w:rsidP="00C526A0">
      <w:pPr>
        <w:spacing w:line="240" w:lineRule="auto"/>
        <w:rPr>
          <w:sz w:val="24"/>
          <w:szCs w:val="24"/>
        </w:rPr>
      </w:pPr>
      <w:r w:rsidRPr="009711A7">
        <w:rPr>
          <w:sz w:val="24"/>
          <w:szCs w:val="24"/>
        </w:rPr>
        <w:t>To work in partnership with everyone important in children’s lives, sharing knowledge, skills and resources, empowering families and enabling children through their relationships and in their communities to be nurtured, fulfilled, achieving and learning.</w:t>
      </w:r>
    </w:p>
    <w:p w14:paraId="3BA568BF" w14:textId="347BE36C" w:rsidR="00815587" w:rsidRPr="000E28F6" w:rsidRDefault="00815587" w:rsidP="00352071">
      <w:pPr>
        <w:rPr>
          <w:rFonts w:asciiTheme="minorHAnsi" w:hAnsiTheme="minorHAnsi" w:cstheme="minorHAnsi"/>
          <w:sz w:val="24"/>
          <w:szCs w:val="24"/>
        </w:rPr>
      </w:pPr>
      <w:r w:rsidRPr="000E28F6">
        <w:rPr>
          <w:rFonts w:asciiTheme="minorHAnsi" w:hAnsiTheme="minorHAnsi" w:cstheme="minorHAnsi"/>
          <w:b/>
          <w:sz w:val="24"/>
          <w:szCs w:val="24"/>
        </w:rPr>
        <w:t>Job Purpose</w:t>
      </w:r>
    </w:p>
    <w:p w14:paraId="53B03DDB" w14:textId="095F32E9" w:rsidR="00C277CB" w:rsidRPr="000E28F6" w:rsidRDefault="00C277CB" w:rsidP="00C277CB">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7B7011">
        <w:rPr>
          <w:rFonts w:asciiTheme="minorHAnsi" w:hAnsiTheme="minorHAnsi" w:cstheme="minorHAnsi"/>
          <w:sz w:val="24"/>
          <w:szCs w:val="24"/>
        </w:rPr>
        <w:t>IFPW</w:t>
      </w:r>
      <w:r w:rsidRPr="000E28F6">
        <w:rPr>
          <w:rFonts w:asciiTheme="minorHAnsi" w:hAnsiTheme="minorHAnsi" w:cstheme="minorHAnsi"/>
          <w:sz w:val="24"/>
          <w:szCs w:val="24"/>
        </w:rPr>
        <w:t xml:space="preserve"> will </w:t>
      </w:r>
      <w:r w:rsidR="00F036EA" w:rsidRPr="000E28F6">
        <w:rPr>
          <w:rFonts w:asciiTheme="minorHAnsi" w:hAnsiTheme="minorHAnsi" w:cstheme="minorHAnsi"/>
          <w:sz w:val="24"/>
          <w:szCs w:val="24"/>
        </w:rPr>
        <w:t xml:space="preserve">work as part of the wider interdisciplinary team, </w:t>
      </w:r>
      <w:r w:rsidR="00E61139" w:rsidRPr="000E28F6">
        <w:rPr>
          <w:rFonts w:asciiTheme="minorHAnsi" w:hAnsiTheme="minorHAnsi" w:cstheme="minorHAnsi"/>
          <w:sz w:val="24"/>
          <w:szCs w:val="24"/>
        </w:rPr>
        <w:t>delivering</w:t>
      </w:r>
      <w:r w:rsidR="00F036EA" w:rsidRPr="000E28F6">
        <w:rPr>
          <w:rFonts w:asciiTheme="minorHAnsi" w:hAnsiTheme="minorHAnsi" w:cstheme="minorHAnsi"/>
          <w:sz w:val="24"/>
          <w:szCs w:val="24"/>
        </w:rPr>
        <w:t xml:space="preserve"> on the programme of work in the community.</w:t>
      </w:r>
      <w:r w:rsidRPr="000E28F6">
        <w:rPr>
          <w:rFonts w:asciiTheme="minorHAnsi" w:hAnsiTheme="minorHAnsi" w:cstheme="minorHAnsi"/>
          <w:sz w:val="24"/>
          <w:szCs w:val="24"/>
        </w:rPr>
        <w:t xml:space="preserve"> Using an Infant Mental Health Framework, the </w:t>
      </w:r>
      <w:r w:rsidR="00BB4596">
        <w:rPr>
          <w:rFonts w:asciiTheme="minorHAnsi" w:hAnsiTheme="minorHAnsi" w:cstheme="minorHAnsi"/>
          <w:sz w:val="24"/>
          <w:szCs w:val="24"/>
        </w:rPr>
        <w:t>IFPW</w:t>
      </w:r>
      <w:r w:rsidR="00BB4596" w:rsidRPr="000E28F6">
        <w:rPr>
          <w:rFonts w:asciiTheme="minorHAnsi" w:hAnsiTheme="minorHAnsi" w:cstheme="minorHAnsi"/>
          <w:sz w:val="24"/>
          <w:szCs w:val="24"/>
        </w:rPr>
        <w:t xml:space="preserve"> </w:t>
      </w:r>
      <w:r w:rsidRPr="000E28F6">
        <w:rPr>
          <w:rFonts w:asciiTheme="minorHAnsi" w:hAnsiTheme="minorHAnsi" w:cstheme="minorHAnsi"/>
          <w:sz w:val="24"/>
          <w:szCs w:val="24"/>
        </w:rPr>
        <w:t xml:space="preserve">will establish and build trusting relationships with families </w:t>
      </w:r>
      <w:r w:rsidR="00F036EA" w:rsidRPr="000E28F6">
        <w:rPr>
          <w:rFonts w:asciiTheme="minorHAnsi" w:hAnsiTheme="minorHAnsi" w:cstheme="minorHAnsi"/>
          <w:sz w:val="24"/>
          <w:szCs w:val="24"/>
        </w:rPr>
        <w:t xml:space="preserve">and communities </w:t>
      </w:r>
      <w:r w:rsidRPr="000E28F6">
        <w:rPr>
          <w:rFonts w:asciiTheme="minorHAnsi" w:hAnsiTheme="minorHAnsi" w:cstheme="minorHAnsi"/>
          <w:sz w:val="24"/>
          <w:szCs w:val="24"/>
        </w:rPr>
        <w:t xml:space="preserve">right from the start, beginning with expectant </w:t>
      </w:r>
      <w:r w:rsidR="00F036EA" w:rsidRPr="000E28F6">
        <w:rPr>
          <w:rFonts w:asciiTheme="minorHAnsi" w:hAnsiTheme="minorHAnsi" w:cstheme="minorHAnsi"/>
          <w:sz w:val="24"/>
          <w:szCs w:val="24"/>
        </w:rPr>
        <w:t xml:space="preserve">parents and caregivers </w:t>
      </w:r>
      <w:r w:rsidRPr="000E28F6">
        <w:rPr>
          <w:rFonts w:asciiTheme="minorHAnsi" w:hAnsiTheme="minorHAnsi" w:cstheme="minorHAnsi"/>
          <w:sz w:val="24"/>
          <w:szCs w:val="24"/>
        </w:rPr>
        <w:t>and following through key developmental stages of the infant, toddler</w:t>
      </w:r>
      <w:r w:rsidR="00483C71" w:rsidRPr="000E28F6">
        <w:rPr>
          <w:rFonts w:asciiTheme="minorHAnsi" w:hAnsiTheme="minorHAnsi" w:cstheme="minorHAnsi"/>
          <w:sz w:val="24"/>
          <w:szCs w:val="24"/>
        </w:rPr>
        <w:t>’</w:t>
      </w:r>
      <w:r w:rsidRPr="000E28F6">
        <w:rPr>
          <w:rFonts w:asciiTheme="minorHAnsi" w:hAnsiTheme="minorHAnsi" w:cstheme="minorHAnsi"/>
          <w:sz w:val="24"/>
          <w:szCs w:val="24"/>
        </w:rPr>
        <w:t xml:space="preserve">s and young child’s early life. </w:t>
      </w:r>
    </w:p>
    <w:p w14:paraId="2B41DC91" w14:textId="0ECDF648" w:rsidR="00C277CB" w:rsidRPr="000E28F6" w:rsidRDefault="00C277CB" w:rsidP="00C277CB">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3115E6">
        <w:rPr>
          <w:rFonts w:asciiTheme="minorHAnsi" w:hAnsiTheme="minorHAnsi" w:cstheme="minorHAnsi"/>
          <w:sz w:val="24"/>
          <w:szCs w:val="24"/>
        </w:rPr>
        <w:t>IFPW</w:t>
      </w:r>
      <w:r w:rsidRPr="000E28F6">
        <w:rPr>
          <w:rFonts w:asciiTheme="minorHAnsi" w:hAnsiTheme="minorHAnsi" w:cstheme="minorHAnsi"/>
          <w:sz w:val="24"/>
          <w:szCs w:val="24"/>
        </w:rPr>
        <w:t xml:space="preserve"> will empower and motivate confidence by building on the strengths and capacities of parents and caregivers,</w:t>
      </w:r>
      <w:r w:rsidR="0097494F" w:rsidRPr="000E28F6">
        <w:rPr>
          <w:rFonts w:asciiTheme="minorHAnsi" w:hAnsiTheme="minorHAnsi" w:cstheme="minorHAnsi"/>
          <w:sz w:val="24"/>
          <w:szCs w:val="24"/>
        </w:rPr>
        <w:t xml:space="preserve"> </w:t>
      </w:r>
      <w:r w:rsidR="00E61139" w:rsidRPr="000E28F6">
        <w:rPr>
          <w:rFonts w:asciiTheme="minorHAnsi" w:hAnsiTheme="minorHAnsi" w:cstheme="minorHAnsi"/>
          <w:sz w:val="24"/>
          <w:szCs w:val="24"/>
        </w:rPr>
        <w:t>to</w:t>
      </w:r>
      <w:r w:rsidRPr="000E28F6">
        <w:rPr>
          <w:rFonts w:asciiTheme="minorHAnsi" w:hAnsiTheme="minorHAnsi" w:cstheme="minorHAnsi"/>
          <w:sz w:val="24"/>
          <w:szCs w:val="24"/>
        </w:rPr>
        <w:t xml:space="preserve"> support them to give their children the best start in life.  </w:t>
      </w:r>
    </w:p>
    <w:p w14:paraId="7D5F2295" w14:textId="15E7E724" w:rsidR="00037D4D" w:rsidRDefault="79851254" w:rsidP="7CA54363">
      <w:pPr>
        <w:jc w:val="both"/>
        <w:rPr>
          <w:rFonts w:asciiTheme="minorHAnsi" w:hAnsiTheme="minorHAnsi" w:cstheme="minorBidi"/>
          <w:sz w:val="24"/>
          <w:szCs w:val="24"/>
        </w:rPr>
      </w:pPr>
      <w:r w:rsidRPr="7CA54363">
        <w:rPr>
          <w:rFonts w:asciiTheme="minorHAnsi" w:hAnsiTheme="minorHAnsi" w:cstheme="minorBidi"/>
          <w:sz w:val="24"/>
          <w:szCs w:val="24"/>
        </w:rPr>
        <w:t>They</w:t>
      </w:r>
      <w:r w:rsidR="3E326C83" w:rsidRPr="7CA54363">
        <w:rPr>
          <w:rFonts w:asciiTheme="minorHAnsi" w:hAnsiTheme="minorHAnsi" w:cstheme="minorBidi"/>
          <w:sz w:val="24"/>
          <w:szCs w:val="24"/>
        </w:rPr>
        <w:t xml:space="preserve"> will build up their connections with families in the community by linking and working closely with other service providers. </w:t>
      </w:r>
      <w:r w:rsidR="41083FCE" w:rsidRPr="7CA54363">
        <w:rPr>
          <w:rFonts w:asciiTheme="minorHAnsi" w:hAnsiTheme="minorHAnsi" w:cstheme="minorBidi"/>
          <w:sz w:val="24"/>
          <w:szCs w:val="24"/>
        </w:rPr>
        <w:t>They</w:t>
      </w:r>
      <w:r w:rsidR="3E326C83" w:rsidRPr="7CA54363">
        <w:rPr>
          <w:rFonts w:asciiTheme="minorHAnsi" w:hAnsiTheme="minorHAnsi" w:cstheme="minorBidi"/>
          <w:sz w:val="24"/>
          <w:szCs w:val="24"/>
        </w:rPr>
        <w:t xml:space="preserve"> will develop their work with families t</w:t>
      </w:r>
      <w:r w:rsidR="1F4D9BD5" w:rsidRPr="7CA54363">
        <w:rPr>
          <w:rFonts w:asciiTheme="minorHAnsi" w:hAnsiTheme="minorHAnsi" w:cstheme="minorBidi"/>
          <w:sz w:val="24"/>
          <w:szCs w:val="24"/>
        </w:rPr>
        <w:t xml:space="preserve">hrough evidence informed one to one relational </w:t>
      </w:r>
      <w:r w:rsidR="0DE48467" w:rsidRPr="7CA54363">
        <w:rPr>
          <w:rFonts w:asciiTheme="minorHAnsi" w:hAnsiTheme="minorHAnsi" w:cstheme="minorBidi"/>
          <w:sz w:val="24"/>
          <w:szCs w:val="24"/>
        </w:rPr>
        <w:t>work, groups</w:t>
      </w:r>
      <w:r w:rsidR="1F4D9BD5" w:rsidRPr="7CA54363">
        <w:rPr>
          <w:rFonts w:asciiTheme="minorHAnsi" w:hAnsiTheme="minorHAnsi" w:cstheme="minorBidi"/>
          <w:sz w:val="24"/>
          <w:szCs w:val="24"/>
        </w:rPr>
        <w:t>, information sharing, and partnership work.</w:t>
      </w:r>
    </w:p>
    <w:p w14:paraId="6AA7770A" w14:textId="45BE984D" w:rsidR="00815587" w:rsidRPr="000E28F6" w:rsidRDefault="00815587" w:rsidP="00037D4D">
      <w:pPr>
        <w:jc w:val="both"/>
        <w:rPr>
          <w:rFonts w:asciiTheme="minorHAnsi" w:hAnsiTheme="minorHAnsi" w:cstheme="minorHAnsi"/>
          <w:b/>
          <w:sz w:val="24"/>
          <w:szCs w:val="24"/>
        </w:rPr>
      </w:pPr>
      <w:r w:rsidRPr="000E28F6">
        <w:rPr>
          <w:rFonts w:asciiTheme="minorHAnsi" w:hAnsiTheme="minorHAnsi" w:cstheme="minorHAnsi"/>
          <w:b/>
          <w:sz w:val="24"/>
          <w:szCs w:val="24"/>
        </w:rPr>
        <w:t xml:space="preserve">Job </w:t>
      </w:r>
      <w:r w:rsidR="006F583B" w:rsidRPr="000E28F6">
        <w:rPr>
          <w:rFonts w:asciiTheme="minorHAnsi" w:hAnsiTheme="minorHAnsi" w:cstheme="minorHAnsi"/>
          <w:b/>
          <w:sz w:val="24"/>
          <w:szCs w:val="24"/>
        </w:rPr>
        <w:t>D</w:t>
      </w:r>
      <w:r w:rsidRPr="000E28F6">
        <w:rPr>
          <w:rFonts w:asciiTheme="minorHAnsi" w:hAnsiTheme="minorHAnsi" w:cstheme="minorHAnsi"/>
          <w:b/>
          <w:sz w:val="24"/>
          <w:szCs w:val="24"/>
        </w:rPr>
        <w:t>escription</w:t>
      </w:r>
    </w:p>
    <w:p w14:paraId="0FAA7ED4" w14:textId="4E74D4D5" w:rsidR="00170934" w:rsidRDefault="00BC2EF1" w:rsidP="00352071">
      <w:pPr>
        <w:rPr>
          <w:rFonts w:asciiTheme="minorHAnsi" w:eastAsiaTheme="minorHAnsi" w:hAnsiTheme="minorHAnsi" w:cstheme="minorBidi"/>
          <w:sz w:val="24"/>
          <w:szCs w:val="24"/>
        </w:rPr>
      </w:pPr>
      <w:r w:rsidRPr="00BC2EF1">
        <w:rPr>
          <w:rFonts w:asciiTheme="minorHAnsi" w:eastAsiaTheme="minorHAnsi" w:hAnsiTheme="minorHAnsi" w:cstheme="minorBidi"/>
          <w:sz w:val="24"/>
          <w:szCs w:val="24"/>
        </w:rPr>
        <w:t>The Infant</w:t>
      </w:r>
      <w:r w:rsidR="00CA0B04">
        <w:rPr>
          <w:rFonts w:asciiTheme="minorHAnsi" w:eastAsiaTheme="minorHAnsi" w:hAnsiTheme="minorHAnsi" w:cstheme="minorBidi"/>
          <w:sz w:val="24"/>
          <w:szCs w:val="24"/>
        </w:rPr>
        <w:t xml:space="preserve"> and</w:t>
      </w:r>
      <w:r w:rsidR="00920834">
        <w:rPr>
          <w:rFonts w:asciiTheme="minorHAnsi" w:eastAsiaTheme="minorHAnsi" w:hAnsiTheme="minorHAnsi" w:cstheme="minorBidi"/>
          <w:sz w:val="24"/>
          <w:szCs w:val="24"/>
        </w:rPr>
        <w:t xml:space="preserve"> Family </w:t>
      </w:r>
      <w:r w:rsidR="00CA0B04">
        <w:rPr>
          <w:rFonts w:asciiTheme="minorHAnsi" w:eastAsiaTheme="minorHAnsi" w:hAnsiTheme="minorHAnsi" w:cstheme="minorBidi"/>
          <w:sz w:val="24"/>
          <w:szCs w:val="24"/>
        </w:rPr>
        <w:t>Project</w:t>
      </w:r>
      <w:r w:rsidR="00920834">
        <w:rPr>
          <w:rFonts w:asciiTheme="minorHAnsi" w:eastAsiaTheme="minorHAnsi" w:hAnsiTheme="minorHAnsi" w:cstheme="minorBidi"/>
          <w:sz w:val="24"/>
          <w:szCs w:val="24"/>
        </w:rPr>
        <w:t xml:space="preserve"> Worker</w:t>
      </w:r>
      <w:r w:rsidR="0005503B">
        <w:rPr>
          <w:rFonts w:asciiTheme="minorHAnsi" w:eastAsiaTheme="minorHAnsi" w:hAnsiTheme="minorHAnsi" w:cstheme="minorBidi"/>
          <w:sz w:val="24"/>
          <w:szCs w:val="24"/>
        </w:rPr>
        <w:t xml:space="preserve"> (IFPW)</w:t>
      </w:r>
      <w:r w:rsidR="00920834">
        <w:rPr>
          <w:rFonts w:asciiTheme="minorHAnsi" w:eastAsiaTheme="minorHAnsi" w:hAnsiTheme="minorHAnsi" w:cstheme="minorBidi"/>
          <w:sz w:val="24"/>
          <w:szCs w:val="24"/>
        </w:rPr>
        <w:t xml:space="preserve"> </w:t>
      </w:r>
      <w:r w:rsidRPr="00BC2EF1">
        <w:rPr>
          <w:rFonts w:asciiTheme="minorHAnsi" w:eastAsiaTheme="minorHAnsi" w:hAnsiTheme="minorHAnsi" w:cstheme="minorBidi"/>
          <w:sz w:val="24"/>
          <w:szCs w:val="24"/>
        </w:rPr>
        <w:t xml:space="preserve">will be a key member team and will </w:t>
      </w:r>
      <w:proofErr w:type="gramStart"/>
      <w:r w:rsidRPr="00BC2EF1">
        <w:rPr>
          <w:rFonts w:asciiTheme="minorHAnsi" w:eastAsiaTheme="minorHAnsi" w:hAnsiTheme="minorHAnsi" w:cstheme="minorBidi"/>
          <w:sz w:val="24"/>
          <w:szCs w:val="24"/>
        </w:rPr>
        <w:t>expected</w:t>
      </w:r>
      <w:proofErr w:type="gramEnd"/>
      <w:r w:rsidRPr="00BC2EF1">
        <w:rPr>
          <w:rFonts w:asciiTheme="minorHAnsi" w:eastAsiaTheme="minorHAnsi" w:hAnsiTheme="minorHAnsi" w:cstheme="minorBidi"/>
          <w:sz w:val="24"/>
          <w:szCs w:val="24"/>
        </w:rPr>
        <w:t xml:space="preserve"> to contribute to team meetings, discussions, processes, collaborative and individual actions.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be supported to develop their skills and competencies in an Infant Mental Health Framework, through which they will deliver evidence informed programmes and approaches in partnership with families, interagency partners and the wider community.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develop their early intervention and prevention skills across the four strands of the programme, will motivate and impart knowledge and inspiration to others to engage in the programme. The </w:t>
      </w:r>
      <w:r w:rsidR="00A64724">
        <w:rPr>
          <w:rFonts w:asciiTheme="minorHAnsi" w:eastAsiaTheme="minorHAnsi" w:hAnsiTheme="minorHAnsi" w:cstheme="minorBidi"/>
          <w:sz w:val="24"/>
          <w:szCs w:val="24"/>
        </w:rPr>
        <w:t>IFPW</w:t>
      </w:r>
      <w:r w:rsidRPr="00BC2EF1">
        <w:rPr>
          <w:rFonts w:asciiTheme="minorHAnsi" w:eastAsiaTheme="minorHAnsi" w:hAnsiTheme="minorHAnsi" w:cstheme="minorBidi"/>
          <w:sz w:val="24"/>
          <w:szCs w:val="24"/>
        </w:rPr>
        <w:t xml:space="preserve"> will meet and support families, parents and caregivers, in their homes and within community settings.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work closely with families to support and strengthen the parental capacity to improve their children’s developmental outcomes. </w:t>
      </w:r>
      <w:r w:rsidR="00170934">
        <w:rPr>
          <w:rFonts w:asciiTheme="minorHAnsi" w:eastAsiaTheme="minorHAnsi" w:hAnsiTheme="minorHAnsi" w:cstheme="minorBidi"/>
          <w:sz w:val="24"/>
          <w:szCs w:val="24"/>
        </w:rPr>
        <w:t>They</w:t>
      </w:r>
      <w:r w:rsidRPr="00BC2EF1">
        <w:rPr>
          <w:rFonts w:asciiTheme="minorHAnsi" w:eastAsiaTheme="minorHAnsi" w:hAnsiTheme="minorHAnsi" w:cstheme="minorBidi"/>
          <w:sz w:val="24"/>
          <w:szCs w:val="24"/>
        </w:rPr>
        <w:t xml:space="preserve"> will work to build parents’ and caregivers’ own self-esteem and abilities to engage with services, peers and their communities around them.</w:t>
      </w:r>
    </w:p>
    <w:p w14:paraId="1AD049E2" w14:textId="3CE32E38" w:rsidR="00170934" w:rsidRPr="000E28F6" w:rsidRDefault="00170934" w:rsidP="00170934">
      <w:pPr>
        <w:jc w:val="both"/>
        <w:rPr>
          <w:rFonts w:asciiTheme="minorHAnsi" w:hAnsiTheme="minorHAnsi" w:cstheme="minorBidi"/>
          <w:sz w:val="24"/>
          <w:szCs w:val="24"/>
        </w:rPr>
      </w:pPr>
      <w:r w:rsidRPr="183EBBA4">
        <w:rPr>
          <w:rFonts w:asciiTheme="minorHAnsi" w:hAnsiTheme="minorHAnsi" w:cstheme="minorBidi"/>
          <w:sz w:val="24"/>
          <w:szCs w:val="24"/>
        </w:rPr>
        <w:t xml:space="preserve">With their colleagues, </w:t>
      </w:r>
      <w:r w:rsidR="00A64724" w:rsidRPr="183EBBA4">
        <w:rPr>
          <w:rFonts w:asciiTheme="minorHAnsi" w:hAnsiTheme="minorHAnsi" w:cstheme="minorBidi"/>
          <w:sz w:val="24"/>
          <w:szCs w:val="24"/>
        </w:rPr>
        <w:t>t</w:t>
      </w:r>
      <w:r w:rsidRPr="183EBBA4">
        <w:rPr>
          <w:rFonts w:asciiTheme="minorHAnsi" w:hAnsiTheme="minorHAnsi" w:cstheme="minorBidi"/>
          <w:sz w:val="24"/>
          <w:szCs w:val="24"/>
        </w:rPr>
        <w:t xml:space="preserve">hey will be required to be a key player in the development of the Programme and contribute to </w:t>
      </w:r>
      <w:r w:rsidR="249E5AF5" w:rsidRPr="183EBBA4">
        <w:rPr>
          <w:rFonts w:asciiTheme="minorHAnsi" w:hAnsiTheme="minorHAnsi" w:cstheme="minorBidi"/>
          <w:sz w:val="24"/>
          <w:szCs w:val="24"/>
        </w:rPr>
        <w:t>teamwork</w:t>
      </w:r>
      <w:r w:rsidRPr="183EBBA4">
        <w:rPr>
          <w:rFonts w:asciiTheme="minorHAnsi" w:hAnsiTheme="minorHAnsi" w:cstheme="minorBidi"/>
          <w:sz w:val="24"/>
          <w:szCs w:val="24"/>
        </w:rPr>
        <w:t xml:space="preserve"> and collaboration. They will also be expected to network with wider stakeholders and contribute to the overall community development and enhancement taking place locally. </w:t>
      </w:r>
    </w:p>
    <w:p w14:paraId="43AF25CA" w14:textId="49FD5239" w:rsidR="00170934" w:rsidRPr="000E28F6" w:rsidRDefault="00170934" w:rsidP="00170934">
      <w:pPr>
        <w:jc w:val="both"/>
        <w:rPr>
          <w:rFonts w:asciiTheme="minorHAnsi" w:hAnsiTheme="minorHAnsi" w:cstheme="minorHAnsi"/>
          <w:sz w:val="24"/>
          <w:szCs w:val="24"/>
        </w:rPr>
      </w:pPr>
      <w:r>
        <w:rPr>
          <w:rFonts w:asciiTheme="minorHAnsi" w:hAnsiTheme="minorHAnsi" w:cstheme="minorHAnsi"/>
          <w:sz w:val="24"/>
          <w:szCs w:val="24"/>
        </w:rPr>
        <w:lastRenderedPageBreak/>
        <w:t>They</w:t>
      </w:r>
      <w:r w:rsidRPr="000E28F6">
        <w:rPr>
          <w:rFonts w:asciiTheme="minorHAnsi" w:hAnsiTheme="minorHAnsi" w:cstheme="minorHAnsi"/>
          <w:sz w:val="24"/>
          <w:szCs w:val="24"/>
        </w:rPr>
        <w:t xml:space="preserve"> will participate in data collection and contribute to the research and evidence base of the work. </w:t>
      </w:r>
    </w:p>
    <w:p w14:paraId="44097393" w14:textId="588CF471" w:rsidR="00815587" w:rsidRPr="000E28F6" w:rsidRDefault="00815587" w:rsidP="006E6E65">
      <w:pPr>
        <w:rPr>
          <w:rFonts w:asciiTheme="minorHAnsi" w:hAnsiTheme="minorHAnsi" w:cstheme="minorHAnsi"/>
          <w:b/>
          <w:sz w:val="24"/>
          <w:szCs w:val="24"/>
        </w:rPr>
      </w:pPr>
      <w:r w:rsidRPr="000E28F6">
        <w:rPr>
          <w:rFonts w:asciiTheme="minorHAnsi" w:hAnsiTheme="minorHAnsi" w:cstheme="minorHAnsi"/>
          <w:sz w:val="24"/>
          <w:szCs w:val="24"/>
        </w:rPr>
        <w:t xml:space="preserve"> </w:t>
      </w:r>
      <w:r w:rsidR="00E46E06" w:rsidRPr="000E28F6">
        <w:rPr>
          <w:rFonts w:asciiTheme="minorHAnsi" w:hAnsiTheme="minorHAnsi" w:cstheme="minorHAnsi"/>
          <w:b/>
          <w:sz w:val="24"/>
          <w:szCs w:val="24"/>
        </w:rPr>
        <w:t>Reporting Structure</w:t>
      </w:r>
      <w:r w:rsidRPr="000E28F6">
        <w:rPr>
          <w:rFonts w:asciiTheme="minorHAnsi" w:hAnsiTheme="minorHAnsi" w:cstheme="minorHAnsi"/>
          <w:b/>
          <w:sz w:val="24"/>
          <w:szCs w:val="24"/>
        </w:rPr>
        <w:t xml:space="preserve"> </w:t>
      </w:r>
    </w:p>
    <w:p w14:paraId="6500BF81" w14:textId="6073AD36" w:rsidR="00197C30" w:rsidRPr="000E28F6" w:rsidRDefault="006F583B" w:rsidP="00E61139">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3253C5">
        <w:rPr>
          <w:rFonts w:asciiTheme="minorHAnsi" w:hAnsiTheme="minorHAnsi" w:cstheme="minorHAnsi"/>
          <w:sz w:val="24"/>
          <w:szCs w:val="24"/>
        </w:rPr>
        <w:t>IFPW</w:t>
      </w:r>
      <w:r w:rsidRPr="000E28F6">
        <w:rPr>
          <w:rFonts w:asciiTheme="minorHAnsi" w:hAnsiTheme="minorHAnsi" w:cstheme="minorHAnsi"/>
          <w:sz w:val="24"/>
          <w:szCs w:val="24"/>
        </w:rPr>
        <w:t xml:space="preserve"> will r</w:t>
      </w:r>
      <w:r w:rsidR="00E61139" w:rsidRPr="000E28F6">
        <w:rPr>
          <w:rFonts w:asciiTheme="minorHAnsi" w:hAnsiTheme="minorHAnsi" w:cstheme="minorHAnsi"/>
          <w:sz w:val="24"/>
          <w:szCs w:val="24"/>
        </w:rPr>
        <w:t xml:space="preserve">eport to the </w:t>
      </w:r>
      <w:r w:rsidR="00B33423">
        <w:rPr>
          <w:rFonts w:asciiTheme="minorHAnsi" w:hAnsiTheme="minorHAnsi" w:cstheme="minorHAnsi"/>
          <w:sz w:val="24"/>
          <w:szCs w:val="24"/>
        </w:rPr>
        <w:t>Infant Mental Health and Well-being Coordinator</w:t>
      </w:r>
      <w:r w:rsidR="00E61139" w:rsidRPr="000E28F6">
        <w:rPr>
          <w:rFonts w:asciiTheme="minorHAnsi" w:hAnsiTheme="minorHAnsi" w:cstheme="minorHAnsi"/>
          <w:sz w:val="24"/>
          <w:szCs w:val="24"/>
        </w:rPr>
        <w:t xml:space="preserve"> or nominated person.</w:t>
      </w:r>
    </w:p>
    <w:p w14:paraId="5599EE48" w14:textId="77777777" w:rsidR="00E46E06" w:rsidRPr="000E28F6" w:rsidRDefault="00815587" w:rsidP="00352071">
      <w:pPr>
        <w:rPr>
          <w:rFonts w:asciiTheme="minorHAnsi" w:hAnsiTheme="minorHAnsi" w:cstheme="minorHAnsi"/>
          <w:b/>
          <w:sz w:val="24"/>
          <w:szCs w:val="24"/>
        </w:rPr>
      </w:pPr>
      <w:r w:rsidRPr="000E28F6">
        <w:rPr>
          <w:rFonts w:asciiTheme="minorHAnsi" w:hAnsiTheme="minorHAnsi" w:cstheme="minorHAnsi"/>
          <w:b/>
          <w:sz w:val="24"/>
          <w:szCs w:val="24"/>
        </w:rPr>
        <w:t>Person Spec</w:t>
      </w:r>
      <w:r w:rsidR="00860DAE" w:rsidRPr="000E28F6">
        <w:rPr>
          <w:rFonts w:asciiTheme="minorHAnsi" w:hAnsiTheme="minorHAnsi" w:cstheme="minorHAnsi"/>
          <w:b/>
          <w:sz w:val="24"/>
          <w:szCs w:val="24"/>
        </w:rPr>
        <w:t>ification</w:t>
      </w:r>
    </w:p>
    <w:p w14:paraId="0D572816" w14:textId="3DB5EA7B" w:rsidR="00EC73E4" w:rsidRPr="00BB3FC8" w:rsidRDefault="00E46E06" w:rsidP="006F22C7">
      <w:pPr>
        <w:spacing w:line="240" w:lineRule="auto"/>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5313A7">
        <w:rPr>
          <w:rFonts w:asciiTheme="minorHAnsi" w:hAnsiTheme="minorHAnsi" w:cstheme="minorHAnsi"/>
          <w:sz w:val="24"/>
          <w:szCs w:val="24"/>
        </w:rPr>
        <w:t>I</w:t>
      </w:r>
      <w:r w:rsidR="006746A9">
        <w:rPr>
          <w:rFonts w:asciiTheme="minorHAnsi" w:hAnsiTheme="minorHAnsi" w:cstheme="minorHAnsi"/>
          <w:sz w:val="24"/>
          <w:szCs w:val="24"/>
        </w:rPr>
        <w:t xml:space="preserve">FPW </w:t>
      </w:r>
      <w:r w:rsidR="00EC73E4" w:rsidRPr="000E28F6">
        <w:rPr>
          <w:rFonts w:asciiTheme="minorHAnsi" w:hAnsiTheme="minorHAnsi" w:cstheme="minorHAnsi"/>
          <w:sz w:val="24"/>
          <w:szCs w:val="24"/>
        </w:rPr>
        <w:t>will possess</w:t>
      </w:r>
      <w:r w:rsidR="00E61139" w:rsidRPr="000E28F6">
        <w:rPr>
          <w:rFonts w:asciiTheme="minorHAnsi" w:hAnsiTheme="minorHAnsi" w:cstheme="minorHAnsi"/>
          <w:sz w:val="24"/>
          <w:szCs w:val="24"/>
        </w:rPr>
        <w:t xml:space="preserve"> a commitment </w:t>
      </w:r>
      <w:r w:rsidR="00EC73E4" w:rsidRPr="000E28F6">
        <w:rPr>
          <w:rFonts w:asciiTheme="minorHAnsi" w:hAnsiTheme="minorHAnsi" w:cstheme="minorHAnsi"/>
          <w:sz w:val="24"/>
          <w:szCs w:val="24"/>
        </w:rPr>
        <w:t xml:space="preserve">to </w:t>
      </w:r>
      <w:r w:rsidR="00EC73E4" w:rsidRPr="00BB3FC8">
        <w:rPr>
          <w:rFonts w:asciiTheme="minorHAnsi" w:hAnsiTheme="minorHAnsi" w:cstheme="minorHAnsi"/>
          <w:sz w:val="24"/>
          <w:szCs w:val="24"/>
        </w:rPr>
        <w:t>the values of the organisation which are: Inclusiv</w:t>
      </w:r>
      <w:r w:rsidR="003A000F" w:rsidRPr="00BB3FC8">
        <w:rPr>
          <w:rFonts w:asciiTheme="minorHAnsi" w:hAnsiTheme="minorHAnsi" w:cstheme="minorHAnsi"/>
          <w:sz w:val="24"/>
          <w:szCs w:val="24"/>
        </w:rPr>
        <w:t>ity</w:t>
      </w:r>
      <w:r w:rsidR="00EC73E4" w:rsidRPr="00BB3FC8">
        <w:rPr>
          <w:rFonts w:asciiTheme="minorHAnsi" w:hAnsiTheme="minorHAnsi" w:cstheme="minorHAnsi"/>
          <w:sz w:val="24"/>
          <w:szCs w:val="24"/>
        </w:rPr>
        <w:t>, Respect, Empat</w:t>
      </w:r>
      <w:r w:rsidR="003A000F" w:rsidRPr="00BB3FC8">
        <w:rPr>
          <w:rFonts w:asciiTheme="minorHAnsi" w:hAnsiTheme="minorHAnsi" w:cstheme="minorHAnsi"/>
          <w:sz w:val="24"/>
          <w:szCs w:val="24"/>
        </w:rPr>
        <w:t>hy</w:t>
      </w:r>
      <w:r w:rsidR="00EC73E4" w:rsidRPr="00BB3FC8">
        <w:rPr>
          <w:rFonts w:asciiTheme="minorHAnsi" w:hAnsiTheme="minorHAnsi" w:cstheme="minorHAnsi"/>
          <w:sz w:val="24"/>
          <w:szCs w:val="24"/>
        </w:rPr>
        <w:t>,</w:t>
      </w:r>
      <w:r w:rsidR="003A000F" w:rsidRPr="00BB3FC8">
        <w:rPr>
          <w:rFonts w:asciiTheme="minorHAnsi" w:hAnsiTheme="minorHAnsi" w:cstheme="minorHAnsi"/>
          <w:sz w:val="24"/>
          <w:szCs w:val="24"/>
        </w:rPr>
        <w:t xml:space="preserve"> </w:t>
      </w:r>
      <w:r w:rsidR="00EC73E4" w:rsidRPr="00BB3FC8">
        <w:rPr>
          <w:rFonts w:asciiTheme="minorHAnsi" w:hAnsiTheme="minorHAnsi" w:cstheme="minorHAnsi"/>
          <w:sz w:val="24"/>
          <w:szCs w:val="24"/>
        </w:rPr>
        <w:t>Integrity, Open</w:t>
      </w:r>
      <w:r w:rsidR="003A000F" w:rsidRPr="00BB3FC8">
        <w:rPr>
          <w:rFonts w:asciiTheme="minorHAnsi" w:hAnsiTheme="minorHAnsi" w:cstheme="minorHAnsi"/>
          <w:sz w:val="24"/>
          <w:szCs w:val="24"/>
        </w:rPr>
        <w:t>ness</w:t>
      </w:r>
      <w:r w:rsidR="00EC73E4" w:rsidRPr="00BB3FC8">
        <w:rPr>
          <w:rFonts w:asciiTheme="minorHAnsi" w:hAnsiTheme="minorHAnsi" w:cstheme="minorHAnsi"/>
          <w:sz w:val="24"/>
          <w:szCs w:val="24"/>
        </w:rPr>
        <w:t>, Collabora</w:t>
      </w:r>
      <w:r w:rsidR="003A000F" w:rsidRPr="00BB3FC8">
        <w:rPr>
          <w:rFonts w:asciiTheme="minorHAnsi" w:hAnsiTheme="minorHAnsi" w:cstheme="minorHAnsi"/>
          <w:sz w:val="24"/>
          <w:szCs w:val="24"/>
        </w:rPr>
        <w:t>tion</w:t>
      </w:r>
      <w:r w:rsidR="00EC73E4" w:rsidRPr="00BB3FC8">
        <w:rPr>
          <w:rFonts w:asciiTheme="minorHAnsi" w:hAnsiTheme="minorHAnsi" w:cstheme="minorHAnsi"/>
          <w:sz w:val="24"/>
          <w:szCs w:val="24"/>
        </w:rPr>
        <w:t xml:space="preserve">, </w:t>
      </w:r>
      <w:r w:rsidR="003A000F" w:rsidRPr="00BB3FC8">
        <w:rPr>
          <w:rFonts w:asciiTheme="minorHAnsi" w:hAnsiTheme="minorHAnsi" w:cstheme="minorHAnsi"/>
          <w:sz w:val="24"/>
          <w:szCs w:val="24"/>
        </w:rPr>
        <w:t>and Good Governance.</w:t>
      </w:r>
      <w:r w:rsidR="00EC73E4" w:rsidRPr="00BB3FC8">
        <w:rPr>
          <w:rFonts w:asciiTheme="minorHAnsi" w:hAnsiTheme="minorHAnsi" w:cstheme="minorHAnsi"/>
          <w:sz w:val="24"/>
          <w:szCs w:val="24"/>
        </w:rPr>
        <w:t xml:space="preserve"> </w:t>
      </w:r>
    </w:p>
    <w:p w14:paraId="63A984FE" w14:textId="16F0DD32" w:rsidR="00E46E06" w:rsidRPr="000E28F6" w:rsidRDefault="00EC73E4" w:rsidP="00E61139">
      <w:pPr>
        <w:jc w:val="both"/>
        <w:rPr>
          <w:rFonts w:asciiTheme="minorHAnsi" w:hAnsiTheme="minorHAnsi" w:cstheme="minorHAnsi"/>
          <w:sz w:val="24"/>
          <w:szCs w:val="24"/>
        </w:rPr>
      </w:pPr>
      <w:r w:rsidRPr="000E28F6">
        <w:rPr>
          <w:rFonts w:asciiTheme="minorHAnsi" w:hAnsiTheme="minorHAnsi" w:cstheme="minorHAnsi"/>
          <w:sz w:val="24"/>
          <w:szCs w:val="24"/>
        </w:rPr>
        <w:t xml:space="preserve">The person will also possess a commitment to </w:t>
      </w:r>
      <w:r w:rsidR="00326189">
        <w:rPr>
          <w:rFonts w:asciiTheme="minorHAnsi" w:hAnsiTheme="minorHAnsi" w:cstheme="minorHAnsi"/>
          <w:sz w:val="24"/>
          <w:szCs w:val="24"/>
        </w:rPr>
        <w:t>a</w:t>
      </w:r>
      <w:r w:rsidR="00E61139" w:rsidRPr="000E28F6">
        <w:rPr>
          <w:rFonts w:asciiTheme="minorHAnsi" w:hAnsiTheme="minorHAnsi" w:cstheme="minorHAnsi"/>
          <w:sz w:val="24"/>
          <w:szCs w:val="24"/>
        </w:rPr>
        <w:t xml:space="preserve">rea based </w:t>
      </w:r>
      <w:r w:rsidR="00E46E06" w:rsidRPr="000E28F6">
        <w:rPr>
          <w:rFonts w:asciiTheme="minorHAnsi" w:hAnsiTheme="minorHAnsi" w:cstheme="minorHAnsi"/>
          <w:sz w:val="24"/>
          <w:szCs w:val="24"/>
        </w:rPr>
        <w:t xml:space="preserve">early intervention and prevention work, to social change and antipoverty strategies. </w:t>
      </w:r>
    </w:p>
    <w:p w14:paraId="795FFC88" w14:textId="6450CD27"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open to learning, transferring knowledge, mentoring and support, in areas of child development such as Infant Mental Health practice, language development, early education and prosocial behaviour and self-regulation. </w:t>
      </w:r>
    </w:p>
    <w:p w14:paraId="7267DBB3" w14:textId="15051DCA"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self-motivated. They will show dedication and enthusiasm for the work and the values of practice. They must be flexible, open to change and the developing</w:t>
      </w:r>
      <w:r w:rsidR="00EC73E4" w:rsidRPr="000E28F6">
        <w:rPr>
          <w:rFonts w:asciiTheme="minorHAnsi" w:hAnsiTheme="minorHAnsi" w:cstheme="minorHAnsi"/>
          <w:sz w:val="24"/>
          <w:szCs w:val="24"/>
        </w:rPr>
        <w:t xml:space="preserve"> and transforming</w:t>
      </w:r>
      <w:r w:rsidR="00E46E06" w:rsidRPr="000E28F6">
        <w:rPr>
          <w:rFonts w:asciiTheme="minorHAnsi" w:hAnsiTheme="minorHAnsi" w:cstheme="minorHAnsi"/>
          <w:sz w:val="24"/>
          <w:szCs w:val="24"/>
        </w:rPr>
        <w:t xml:space="preserve"> nature of </w:t>
      </w:r>
      <w:r w:rsidR="00EC73E4" w:rsidRPr="000E28F6">
        <w:rPr>
          <w:rFonts w:asciiTheme="minorHAnsi" w:hAnsiTheme="minorHAnsi" w:cstheme="minorHAnsi"/>
          <w:sz w:val="24"/>
          <w:szCs w:val="24"/>
        </w:rPr>
        <w:t xml:space="preserve">work. They must be a positive, constructive, supportive team member. Working as part of an interdisciplinary team, undertaking other duties as assigned from time to time is expected. </w:t>
      </w:r>
    </w:p>
    <w:p w14:paraId="15644A41" w14:textId="46CFB208" w:rsidR="00E46E06"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capacity to reflect and be reflective in their work. </w:t>
      </w:r>
    </w:p>
    <w:p w14:paraId="43816C91" w14:textId="32F3C3EC"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The I</w:t>
      </w:r>
      <w:r w:rsidR="00697CAE">
        <w:rPr>
          <w:rFonts w:asciiTheme="minorHAnsi" w:hAnsiTheme="minorHAnsi" w:cstheme="minorHAnsi"/>
          <w:sz w:val="24"/>
          <w:szCs w:val="24"/>
        </w:rPr>
        <w:t>FPW</w:t>
      </w:r>
      <w:r w:rsidRPr="000E28F6">
        <w:rPr>
          <w:rFonts w:asciiTheme="minorHAnsi" w:hAnsiTheme="minorHAnsi" w:cstheme="minorHAnsi"/>
          <w:sz w:val="24"/>
          <w:szCs w:val="24"/>
        </w:rPr>
        <w:t xml:space="preserve"> will be open to training, reflective practice supervision and ongoing professional development.</w:t>
      </w:r>
    </w:p>
    <w:p w14:paraId="572EBF0E" w14:textId="27FCE28D" w:rsidR="00815587"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They will have knowledge of the </w:t>
      </w:r>
      <w:r w:rsidR="00EC73E4" w:rsidRPr="000E28F6">
        <w:rPr>
          <w:rFonts w:asciiTheme="minorHAnsi" w:hAnsiTheme="minorHAnsi" w:cstheme="minorHAnsi"/>
          <w:sz w:val="24"/>
          <w:szCs w:val="24"/>
        </w:rPr>
        <w:t>geographical area, including strengths, assets, capacity, as well as</w:t>
      </w:r>
      <w:r w:rsidR="00EA2A95">
        <w:rPr>
          <w:rFonts w:asciiTheme="minorHAnsi" w:hAnsiTheme="minorHAnsi" w:cstheme="minorHAnsi"/>
          <w:sz w:val="24"/>
          <w:szCs w:val="24"/>
        </w:rPr>
        <w:t xml:space="preserve"> the</w:t>
      </w:r>
      <w:r w:rsidR="00EC73E4" w:rsidRPr="000E28F6">
        <w:rPr>
          <w:rFonts w:asciiTheme="minorHAnsi" w:hAnsiTheme="minorHAnsi" w:cstheme="minorHAnsi"/>
          <w:sz w:val="24"/>
          <w:szCs w:val="24"/>
        </w:rPr>
        <w:t xml:space="preserve"> needs </w:t>
      </w:r>
      <w:r w:rsidR="00EA2A95">
        <w:rPr>
          <w:rFonts w:asciiTheme="minorHAnsi" w:hAnsiTheme="minorHAnsi" w:cstheme="minorHAnsi"/>
          <w:sz w:val="24"/>
          <w:szCs w:val="24"/>
        </w:rPr>
        <w:t>of</w:t>
      </w:r>
      <w:r w:rsidR="00EC73E4" w:rsidRPr="000E28F6">
        <w:rPr>
          <w:rFonts w:asciiTheme="minorHAnsi" w:hAnsiTheme="minorHAnsi" w:cstheme="minorHAnsi"/>
          <w:sz w:val="24"/>
          <w:szCs w:val="24"/>
        </w:rPr>
        <w:t xml:space="preserve"> communities, families,</w:t>
      </w:r>
      <w:r w:rsidRPr="000E28F6">
        <w:rPr>
          <w:rFonts w:asciiTheme="minorHAnsi" w:hAnsiTheme="minorHAnsi" w:cstheme="minorHAnsi"/>
          <w:sz w:val="24"/>
          <w:szCs w:val="24"/>
        </w:rPr>
        <w:t xml:space="preserve"> services, groups and organisations. </w:t>
      </w:r>
    </w:p>
    <w:p w14:paraId="376467C2" w14:textId="77777777" w:rsidR="00815587"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The</w:t>
      </w:r>
      <w:r w:rsidR="00860DAE" w:rsidRPr="000E28F6">
        <w:rPr>
          <w:rFonts w:asciiTheme="minorHAnsi" w:hAnsiTheme="minorHAnsi" w:cstheme="minorHAnsi"/>
          <w:sz w:val="24"/>
          <w:szCs w:val="24"/>
        </w:rPr>
        <w:t xml:space="preserve"> successful candidate</w:t>
      </w:r>
      <w:r w:rsidRPr="000E28F6">
        <w:rPr>
          <w:rFonts w:asciiTheme="minorHAnsi" w:hAnsiTheme="minorHAnsi" w:cstheme="minorHAnsi"/>
          <w:sz w:val="24"/>
          <w:szCs w:val="24"/>
        </w:rPr>
        <w:t xml:space="preserve"> will have strong interpersonal skills and experience working within a multi-disciplinary team</w:t>
      </w:r>
      <w:r w:rsidR="00860DAE" w:rsidRPr="000E28F6">
        <w:rPr>
          <w:rFonts w:asciiTheme="minorHAnsi" w:hAnsiTheme="minorHAnsi" w:cstheme="minorHAnsi"/>
          <w:sz w:val="24"/>
          <w:szCs w:val="24"/>
        </w:rPr>
        <w:t xml:space="preserve"> and/</w:t>
      </w:r>
      <w:r w:rsidRPr="000E28F6">
        <w:rPr>
          <w:rFonts w:asciiTheme="minorHAnsi" w:hAnsiTheme="minorHAnsi" w:cstheme="minorHAnsi"/>
          <w:sz w:val="24"/>
          <w:szCs w:val="24"/>
        </w:rPr>
        <w:t>or differing inter</w:t>
      </w:r>
      <w:r w:rsidR="00860DAE" w:rsidRPr="000E28F6">
        <w:rPr>
          <w:rFonts w:asciiTheme="minorHAnsi" w:hAnsiTheme="minorHAnsi" w:cstheme="minorHAnsi"/>
          <w:sz w:val="24"/>
          <w:szCs w:val="24"/>
        </w:rPr>
        <w:t>-</w:t>
      </w:r>
      <w:r w:rsidRPr="000E28F6">
        <w:rPr>
          <w:rFonts w:asciiTheme="minorHAnsi" w:hAnsiTheme="minorHAnsi" w:cstheme="minorHAnsi"/>
          <w:sz w:val="24"/>
          <w:szCs w:val="24"/>
        </w:rPr>
        <w:t>sectoral arrangements.</w:t>
      </w:r>
    </w:p>
    <w:p w14:paraId="21ED57FE" w14:textId="7A046F9C" w:rsidR="009825E3" w:rsidRPr="000E28F6" w:rsidRDefault="00815587"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The </w:t>
      </w:r>
      <w:r w:rsidR="00E46E06" w:rsidRPr="000E28F6">
        <w:rPr>
          <w:rFonts w:asciiTheme="minorHAnsi" w:hAnsiTheme="minorHAnsi" w:cstheme="minorHAnsi"/>
          <w:sz w:val="24"/>
          <w:szCs w:val="24"/>
        </w:rPr>
        <w:t>I</w:t>
      </w:r>
      <w:r w:rsidR="0087624E">
        <w:rPr>
          <w:rFonts w:asciiTheme="minorHAnsi" w:hAnsiTheme="minorHAnsi" w:cstheme="minorHAnsi"/>
          <w:sz w:val="24"/>
          <w:szCs w:val="24"/>
        </w:rPr>
        <w:t>FSW</w:t>
      </w:r>
      <w:r w:rsidRPr="000E28F6">
        <w:rPr>
          <w:rFonts w:asciiTheme="minorHAnsi" w:hAnsiTheme="minorHAnsi" w:cstheme="minorHAnsi"/>
          <w:sz w:val="24"/>
          <w:szCs w:val="24"/>
        </w:rPr>
        <w:t xml:space="preserve"> will be self-motivated, trustworthy and reliable. </w:t>
      </w:r>
    </w:p>
    <w:p w14:paraId="29556EEF" w14:textId="16D9E6FB" w:rsidR="00E931DF" w:rsidRPr="000E28F6" w:rsidRDefault="00EA2A95" w:rsidP="00E46E06">
      <w:pPr>
        <w:jc w:val="both"/>
        <w:rPr>
          <w:rFonts w:asciiTheme="minorHAnsi" w:hAnsiTheme="minorHAnsi" w:cstheme="minorHAnsi"/>
          <w:sz w:val="24"/>
          <w:szCs w:val="24"/>
        </w:rPr>
      </w:pPr>
      <w:r>
        <w:rPr>
          <w:rFonts w:asciiTheme="minorHAnsi" w:hAnsiTheme="minorHAnsi" w:cstheme="minorHAnsi"/>
          <w:sz w:val="24"/>
          <w:szCs w:val="24"/>
        </w:rPr>
        <w:t>They will b</w:t>
      </w:r>
      <w:r w:rsidR="00E931DF" w:rsidRPr="000E28F6">
        <w:rPr>
          <w:rFonts w:asciiTheme="minorHAnsi" w:hAnsiTheme="minorHAnsi" w:cstheme="minorHAnsi"/>
          <w:sz w:val="24"/>
          <w:szCs w:val="24"/>
        </w:rPr>
        <w:t>e able to represent the organisation externally in a professional manner.</w:t>
      </w:r>
    </w:p>
    <w:p w14:paraId="4D8DA17D" w14:textId="42018386" w:rsidR="00815587" w:rsidRPr="000E28F6" w:rsidRDefault="002600B4" w:rsidP="00E46E06">
      <w:pPr>
        <w:jc w:val="both"/>
        <w:rPr>
          <w:rFonts w:asciiTheme="minorHAnsi" w:hAnsiTheme="minorHAnsi" w:cstheme="minorHAnsi"/>
          <w:sz w:val="24"/>
          <w:szCs w:val="24"/>
        </w:rPr>
      </w:pPr>
      <w:r>
        <w:rPr>
          <w:rFonts w:asciiTheme="minorHAnsi" w:hAnsiTheme="minorHAnsi" w:cstheme="minorHAnsi"/>
          <w:sz w:val="24"/>
          <w:szCs w:val="24"/>
        </w:rPr>
        <w:t>They</w:t>
      </w:r>
      <w:r w:rsidR="00815587" w:rsidRPr="000E28F6">
        <w:rPr>
          <w:rFonts w:asciiTheme="minorHAnsi" w:hAnsiTheme="minorHAnsi" w:cstheme="minorHAnsi"/>
          <w:sz w:val="24"/>
          <w:szCs w:val="24"/>
        </w:rPr>
        <w:t xml:space="preserve"> must enjoy working</w:t>
      </w:r>
      <w:r w:rsidR="006837C5" w:rsidRPr="000E28F6">
        <w:rPr>
          <w:rFonts w:asciiTheme="minorHAnsi" w:hAnsiTheme="minorHAnsi" w:cstheme="minorHAnsi"/>
          <w:sz w:val="24"/>
          <w:szCs w:val="24"/>
        </w:rPr>
        <w:t xml:space="preserve"> with</w:t>
      </w:r>
      <w:r w:rsidR="00815587" w:rsidRPr="000E28F6">
        <w:rPr>
          <w:rFonts w:asciiTheme="minorHAnsi" w:hAnsiTheme="minorHAnsi" w:cstheme="minorHAnsi"/>
          <w:sz w:val="24"/>
          <w:szCs w:val="24"/>
        </w:rPr>
        <w:t xml:space="preserve"> local families, practitioners and wider services.</w:t>
      </w:r>
    </w:p>
    <w:p w14:paraId="4D790A02" w14:textId="42F56E62" w:rsidR="00E46E06" w:rsidRDefault="00EC73E4" w:rsidP="00572B1E">
      <w:pPr>
        <w:jc w:val="both"/>
        <w:rPr>
          <w:rFonts w:asciiTheme="minorHAnsi" w:hAnsiTheme="minorHAnsi" w:cstheme="minorBidi"/>
          <w:sz w:val="24"/>
          <w:szCs w:val="24"/>
        </w:rPr>
      </w:pPr>
      <w:r w:rsidRPr="183EBBA4">
        <w:rPr>
          <w:rFonts w:asciiTheme="minorHAnsi" w:hAnsiTheme="minorHAnsi" w:cstheme="minorBidi"/>
          <w:sz w:val="24"/>
          <w:szCs w:val="24"/>
        </w:rPr>
        <w:t xml:space="preserve">The person will have proven ability to maintain a family </w:t>
      </w:r>
      <w:r w:rsidR="3D858BDF" w:rsidRPr="183EBBA4">
        <w:rPr>
          <w:rFonts w:asciiTheme="minorHAnsi" w:hAnsiTheme="minorHAnsi" w:cstheme="minorBidi"/>
          <w:sz w:val="24"/>
          <w:szCs w:val="24"/>
        </w:rPr>
        <w:t>caseload</w:t>
      </w:r>
      <w:r w:rsidRPr="183EBBA4">
        <w:rPr>
          <w:rFonts w:asciiTheme="minorHAnsi" w:hAnsiTheme="minorHAnsi" w:cstheme="minorBidi"/>
          <w:sz w:val="24"/>
          <w:szCs w:val="24"/>
        </w:rPr>
        <w:t xml:space="preserve">, be delivering groups in the community, work in partnership with other services and disciplines, participate in and lead </w:t>
      </w:r>
      <w:r w:rsidRPr="183EBBA4">
        <w:rPr>
          <w:rFonts w:asciiTheme="minorHAnsi" w:hAnsiTheme="minorHAnsi" w:cstheme="minorBidi"/>
          <w:sz w:val="24"/>
          <w:szCs w:val="24"/>
        </w:rPr>
        <w:lastRenderedPageBreak/>
        <w:t xml:space="preserve">information sharing, education opportunities and events. They will also be expected to share learning and development with their colleagues. </w:t>
      </w:r>
    </w:p>
    <w:p w14:paraId="3781C126"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Qualifications</w:t>
      </w:r>
    </w:p>
    <w:p w14:paraId="07DBA128" w14:textId="4F7B3E1B" w:rsidR="00E46E06" w:rsidRPr="000E28F6" w:rsidRDefault="00E931DF" w:rsidP="00E46E06">
      <w:pPr>
        <w:jc w:val="both"/>
        <w:rPr>
          <w:rFonts w:asciiTheme="minorHAnsi" w:hAnsiTheme="minorHAnsi" w:cstheme="minorHAnsi"/>
          <w:sz w:val="24"/>
          <w:szCs w:val="24"/>
        </w:rPr>
      </w:pPr>
      <w:r w:rsidRPr="000E28F6">
        <w:rPr>
          <w:rFonts w:asciiTheme="minorHAnsi" w:hAnsiTheme="minorHAnsi" w:cstheme="minorHAnsi"/>
          <w:sz w:val="24"/>
          <w:szCs w:val="24"/>
        </w:rPr>
        <w:t>A</w:t>
      </w:r>
      <w:r w:rsidR="00E46E06" w:rsidRPr="000E28F6">
        <w:rPr>
          <w:rFonts w:asciiTheme="minorHAnsi" w:hAnsiTheme="minorHAnsi" w:cstheme="minorHAnsi"/>
          <w:sz w:val="24"/>
          <w:szCs w:val="24"/>
        </w:rPr>
        <w:t xml:space="preserve">pplications </w:t>
      </w:r>
      <w:r w:rsidRPr="000E28F6">
        <w:rPr>
          <w:rFonts w:asciiTheme="minorHAnsi" w:hAnsiTheme="minorHAnsi" w:cstheme="minorHAnsi"/>
          <w:sz w:val="24"/>
          <w:szCs w:val="24"/>
        </w:rPr>
        <w:t>are welcome from</w:t>
      </w:r>
      <w:r w:rsidR="00E46E06" w:rsidRPr="000E28F6">
        <w:rPr>
          <w:rFonts w:asciiTheme="minorHAnsi" w:hAnsiTheme="minorHAnsi" w:cstheme="minorHAnsi"/>
          <w:sz w:val="24"/>
          <w:szCs w:val="24"/>
        </w:rPr>
        <w:t xml:space="preserve"> a wide range of disciplines. The ideal candidate will </w:t>
      </w:r>
      <w:r w:rsidRPr="000E28F6">
        <w:rPr>
          <w:rFonts w:asciiTheme="minorHAnsi" w:hAnsiTheme="minorHAnsi" w:cstheme="minorHAnsi"/>
          <w:sz w:val="24"/>
          <w:szCs w:val="24"/>
        </w:rPr>
        <w:t xml:space="preserve">ideally </w:t>
      </w:r>
      <w:r w:rsidR="00E46E06" w:rsidRPr="000E28F6">
        <w:rPr>
          <w:rFonts w:asciiTheme="minorHAnsi" w:hAnsiTheme="minorHAnsi" w:cstheme="minorHAnsi"/>
          <w:sz w:val="24"/>
          <w:szCs w:val="24"/>
        </w:rPr>
        <w:t>have a recognised validated qualification in Social Work, Nursing, Communi</w:t>
      </w:r>
      <w:r w:rsidR="000249AA" w:rsidRPr="000E28F6">
        <w:rPr>
          <w:rFonts w:asciiTheme="minorHAnsi" w:hAnsiTheme="minorHAnsi" w:cstheme="minorHAnsi"/>
          <w:sz w:val="24"/>
          <w:szCs w:val="24"/>
        </w:rPr>
        <w:t xml:space="preserve">ty Development, Family Support </w:t>
      </w:r>
      <w:r w:rsidR="00E46E06" w:rsidRPr="000E28F6">
        <w:rPr>
          <w:rFonts w:asciiTheme="minorHAnsi" w:hAnsiTheme="minorHAnsi" w:cstheme="minorHAnsi"/>
          <w:sz w:val="24"/>
          <w:szCs w:val="24"/>
        </w:rPr>
        <w:t xml:space="preserve">or Early Childhood Studies, Social Care or a related field. </w:t>
      </w:r>
    </w:p>
    <w:p w14:paraId="25676A5C"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Experience</w:t>
      </w:r>
    </w:p>
    <w:p w14:paraId="0B681A8D" w14:textId="7D0DDCDD" w:rsidR="00736F2B" w:rsidRPr="000E28F6" w:rsidRDefault="00E46E06" w:rsidP="00EC73E4">
      <w:pPr>
        <w:jc w:val="both"/>
        <w:rPr>
          <w:rFonts w:asciiTheme="minorHAnsi" w:hAnsiTheme="minorHAnsi" w:cstheme="minorHAnsi"/>
          <w:sz w:val="24"/>
          <w:szCs w:val="24"/>
        </w:rPr>
      </w:pPr>
      <w:r w:rsidRPr="000E28F6">
        <w:rPr>
          <w:rFonts w:asciiTheme="minorHAnsi" w:hAnsiTheme="minorHAnsi" w:cstheme="minorHAnsi"/>
          <w:sz w:val="24"/>
          <w:szCs w:val="24"/>
        </w:rPr>
        <w:t>The successful candidate will have experience of supporting vulnerable families and disadvantaged communities; working within an interdisciplinary team; delivering evidence-based programmes</w:t>
      </w:r>
      <w:r w:rsidR="00380087">
        <w:rPr>
          <w:rFonts w:asciiTheme="minorHAnsi" w:hAnsiTheme="minorHAnsi" w:cstheme="minorHAnsi"/>
          <w:sz w:val="24"/>
          <w:szCs w:val="24"/>
        </w:rPr>
        <w:t xml:space="preserve">, </w:t>
      </w:r>
      <w:r w:rsidRPr="000E28F6">
        <w:rPr>
          <w:rFonts w:asciiTheme="minorHAnsi" w:hAnsiTheme="minorHAnsi" w:cstheme="minorHAnsi"/>
          <w:sz w:val="24"/>
          <w:szCs w:val="24"/>
        </w:rPr>
        <w:t>cas</w:t>
      </w:r>
      <w:r w:rsidR="00EC73E4" w:rsidRPr="000E28F6">
        <w:rPr>
          <w:rFonts w:asciiTheme="minorHAnsi" w:hAnsiTheme="minorHAnsi" w:cstheme="minorHAnsi"/>
          <w:sz w:val="24"/>
          <w:szCs w:val="24"/>
        </w:rPr>
        <w:t>e management and record keeping.</w:t>
      </w:r>
    </w:p>
    <w:p w14:paraId="30C41F1E"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Knowledge</w:t>
      </w:r>
    </w:p>
    <w:p w14:paraId="6EEA80E9"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Sound knowledge of key areas in early child development, including parent-infant/toddler relationship development.</w:t>
      </w:r>
    </w:p>
    <w:p w14:paraId="356061A2"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Knowledge of evidence informed practice that improves outcomes for children.</w:t>
      </w:r>
    </w:p>
    <w:p w14:paraId="4D8E4869"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Fami</w:t>
      </w:r>
      <w:r w:rsidR="00E931DF" w:rsidRPr="000E28F6">
        <w:rPr>
          <w:rFonts w:asciiTheme="minorHAnsi" w:hAnsiTheme="minorHAnsi" w:cstheme="minorHAnsi"/>
          <w:sz w:val="24"/>
          <w:szCs w:val="24"/>
        </w:rPr>
        <w:t>liarity with area-based prevention and early intervention programming</w:t>
      </w:r>
      <w:r w:rsidRPr="000E28F6">
        <w:rPr>
          <w:rFonts w:asciiTheme="minorHAnsi" w:hAnsiTheme="minorHAnsi" w:cstheme="minorHAnsi"/>
          <w:sz w:val="24"/>
          <w:szCs w:val="24"/>
        </w:rPr>
        <w:t xml:space="preserve"> with similar objectives. </w:t>
      </w:r>
    </w:p>
    <w:p w14:paraId="667CC5B3" w14:textId="77777777" w:rsidR="00E46E06" w:rsidRPr="000E28F6" w:rsidRDefault="00E46E06" w:rsidP="00E46E06">
      <w:pPr>
        <w:jc w:val="both"/>
        <w:rPr>
          <w:rFonts w:asciiTheme="minorHAnsi" w:hAnsiTheme="minorHAnsi" w:cstheme="minorHAnsi"/>
          <w:sz w:val="24"/>
          <w:szCs w:val="24"/>
        </w:rPr>
      </w:pPr>
      <w:r w:rsidRPr="000E28F6">
        <w:rPr>
          <w:rFonts w:asciiTheme="minorHAnsi" w:hAnsiTheme="minorHAnsi" w:cstheme="minorHAnsi"/>
          <w:sz w:val="24"/>
          <w:szCs w:val="24"/>
        </w:rPr>
        <w:t xml:space="preserve">Knowledge of community development, community </w:t>
      </w:r>
      <w:r w:rsidR="00E931DF" w:rsidRPr="000E28F6">
        <w:rPr>
          <w:rFonts w:asciiTheme="minorHAnsi" w:hAnsiTheme="minorHAnsi" w:cstheme="minorHAnsi"/>
          <w:sz w:val="24"/>
          <w:szCs w:val="24"/>
        </w:rPr>
        <w:t>networks</w:t>
      </w:r>
      <w:r w:rsidRPr="000E28F6">
        <w:rPr>
          <w:rFonts w:asciiTheme="minorHAnsi" w:hAnsiTheme="minorHAnsi" w:cstheme="minorHAnsi"/>
          <w:sz w:val="24"/>
          <w:szCs w:val="24"/>
        </w:rPr>
        <w:t xml:space="preserve"> and accessing resources.</w:t>
      </w:r>
    </w:p>
    <w:p w14:paraId="6F615E78" w14:textId="77777777" w:rsidR="00E46E06" w:rsidRPr="000E28F6" w:rsidRDefault="00E46E06" w:rsidP="00E46E06">
      <w:pPr>
        <w:rPr>
          <w:rFonts w:asciiTheme="minorHAnsi" w:hAnsiTheme="minorHAnsi" w:cstheme="minorHAnsi"/>
          <w:b/>
          <w:sz w:val="24"/>
          <w:szCs w:val="24"/>
        </w:rPr>
      </w:pPr>
      <w:r w:rsidRPr="000E28F6">
        <w:rPr>
          <w:rFonts w:asciiTheme="minorHAnsi" w:hAnsiTheme="minorHAnsi" w:cstheme="minorHAnsi"/>
          <w:b/>
          <w:sz w:val="24"/>
          <w:szCs w:val="24"/>
        </w:rPr>
        <w:t xml:space="preserve">Skills </w:t>
      </w:r>
    </w:p>
    <w:p w14:paraId="03A3D49C" w14:textId="2AE59489" w:rsidR="00920F30" w:rsidRDefault="00EB5B50" w:rsidP="00326189">
      <w:pPr>
        <w:jc w:val="both"/>
        <w:rPr>
          <w:rFonts w:asciiTheme="minorHAnsi" w:hAnsiTheme="minorHAnsi" w:cstheme="minorBidi"/>
          <w:sz w:val="24"/>
          <w:szCs w:val="24"/>
        </w:rPr>
      </w:pPr>
      <w:r w:rsidRPr="183EBBA4">
        <w:rPr>
          <w:rFonts w:asciiTheme="minorHAnsi" w:hAnsiTheme="minorHAnsi" w:cstheme="minorBidi"/>
          <w:sz w:val="24"/>
          <w:szCs w:val="24"/>
        </w:rPr>
        <w:t>They</w:t>
      </w:r>
      <w:r w:rsidR="00920F30" w:rsidRPr="183EBBA4">
        <w:rPr>
          <w:rFonts w:asciiTheme="minorHAnsi" w:hAnsiTheme="minorHAnsi" w:cstheme="minorBidi"/>
          <w:sz w:val="24"/>
          <w:szCs w:val="24"/>
        </w:rPr>
        <w:t xml:space="preserve"> will ideally </w:t>
      </w:r>
      <w:r w:rsidR="004E310D" w:rsidRPr="183EBBA4">
        <w:rPr>
          <w:rFonts w:asciiTheme="minorHAnsi" w:hAnsiTheme="minorHAnsi" w:cstheme="minorBidi"/>
          <w:sz w:val="24"/>
          <w:szCs w:val="24"/>
        </w:rPr>
        <w:t>(but not mandatory as training will be provided</w:t>
      </w:r>
      <w:r w:rsidR="53A50C3D" w:rsidRPr="183EBBA4">
        <w:rPr>
          <w:rFonts w:asciiTheme="minorHAnsi" w:hAnsiTheme="minorHAnsi" w:cstheme="minorBidi"/>
          <w:sz w:val="24"/>
          <w:szCs w:val="24"/>
        </w:rPr>
        <w:t xml:space="preserve">) </w:t>
      </w:r>
      <w:r w:rsidR="00920F30" w:rsidRPr="183EBBA4">
        <w:rPr>
          <w:rFonts w:asciiTheme="minorHAnsi" w:hAnsiTheme="minorHAnsi" w:cstheme="minorBidi"/>
          <w:sz w:val="24"/>
          <w:szCs w:val="24"/>
        </w:rPr>
        <w:t xml:space="preserve">have </w:t>
      </w:r>
      <w:r w:rsidR="00380087" w:rsidRPr="183EBBA4">
        <w:rPr>
          <w:rFonts w:asciiTheme="minorHAnsi" w:hAnsiTheme="minorHAnsi" w:cstheme="minorBidi"/>
          <w:sz w:val="24"/>
          <w:szCs w:val="24"/>
        </w:rPr>
        <w:t>Parents Plus training</w:t>
      </w:r>
    </w:p>
    <w:p w14:paraId="05721669" w14:textId="06D0B6D0"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skills to work from a strengths-based, relational approach with families and caregivers. </w:t>
      </w:r>
    </w:p>
    <w:p w14:paraId="04D27485" w14:textId="364FA613"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established observation and assessment skills.</w:t>
      </w:r>
    </w:p>
    <w:p w14:paraId="18CCB28A" w14:textId="0F047A59" w:rsidR="00E46E06" w:rsidRPr="000E28F6" w:rsidRDefault="002600B4" w:rsidP="00326189">
      <w:pPr>
        <w:jc w:val="both"/>
        <w:rPr>
          <w:rFonts w:asciiTheme="minorHAnsi" w:hAnsiTheme="minorHAnsi" w:cstheme="minorBidi"/>
          <w:sz w:val="24"/>
          <w:szCs w:val="24"/>
        </w:rPr>
      </w:pPr>
      <w:r w:rsidRPr="183EBBA4">
        <w:rPr>
          <w:rFonts w:asciiTheme="minorHAnsi" w:hAnsiTheme="minorHAnsi" w:cstheme="minorBidi"/>
          <w:sz w:val="24"/>
          <w:szCs w:val="24"/>
        </w:rPr>
        <w:t>They</w:t>
      </w:r>
      <w:r w:rsidR="00E46E06" w:rsidRPr="183EBBA4">
        <w:rPr>
          <w:rFonts w:asciiTheme="minorHAnsi" w:hAnsiTheme="minorHAnsi" w:cstheme="minorBidi"/>
          <w:sz w:val="24"/>
          <w:szCs w:val="24"/>
        </w:rPr>
        <w:t xml:space="preserve"> will have strong communication skills, particularly an ability to communicate effectively with and on behalf of parents, </w:t>
      </w:r>
      <w:bookmarkStart w:id="2" w:name="_Int_2MeiRyFf"/>
      <w:proofErr w:type="gramStart"/>
      <w:r w:rsidR="00EC73E4" w:rsidRPr="183EBBA4">
        <w:rPr>
          <w:rFonts w:asciiTheme="minorHAnsi" w:hAnsiTheme="minorHAnsi" w:cstheme="minorBidi"/>
          <w:sz w:val="24"/>
          <w:szCs w:val="24"/>
        </w:rPr>
        <w:t>caregivers</w:t>
      </w:r>
      <w:bookmarkEnd w:id="2"/>
      <w:proofErr w:type="gramEnd"/>
      <w:r w:rsidR="00EC73E4" w:rsidRPr="183EBBA4">
        <w:rPr>
          <w:rFonts w:asciiTheme="minorHAnsi" w:hAnsiTheme="minorHAnsi" w:cstheme="minorBidi"/>
          <w:sz w:val="24"/>
          <w:szCs w:val="24"/>
        </w:rPr>
        <w:t xml:space="preserve"> infants and toddlers, colleagues and interagency partners. </w:t>
      </w:r>
    </w:p>
    <w:p w14:paraId="7FEA0FA7" w14:textId="6F78C6C6"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with an established capacity to reflect, good listening and motivational skills.</w:t>
      </w:r>
    </w:p>
    <w:p w14:paraId="51676A5C" w14:textId="379D8D60"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highly organised, have IT competency and reporting skills. </w:t>
      </w:r>
    </w:p>
    <w:p w14:paraId="07682C75" w14:textId="2BADF714"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be resourceful and creative. </w:t>
      </w:r>
    </w:p>
    <w:p w14:paraId="427E4099" w14:textId="4D2E8AA9" w:rsidR="00E46E06" w:rsidRPr="000E28F6" w:rsidRDefault="002600B4" w:rsidP="00326189">
      <w:pPr>
        <w:jc w:val="both"/>
        <w:rPr>
          <w:rFonts w:asciiTheme="minorHAnsi" w:hAnsiTheme="minorHAnsi" w:cstheme="minorHAnsi"/>
          <w:sz w:val="24"/>
          <w:szCs w:val="24"/>
        </w:rPr>
      </w:pPr>
      <w:r>
        <w:rPr>
          <w:rFonts w:asciiTheme="minorHAnsi" w:hAnsiTheme="minorHAnsi" w:cstheme="minorHAnsi"/>
          <w:sz w:val="24"/>
          <w:szCs w:val="24"/>
        </w:rPr>
        <w:t>They</w:t>
      </w:r>
      <w:r w:rsidR="00E46E06" w:rsidRPr="000E28F6">
        <w:rPr>
          <w:rFonts w:asciiTheme="minorHAnsi" w:hAnsiTheme="minorHAnsi" w:cstheme="minorHAnsi"/>
          <w:sz w:val="24"/>
          <w:szCs w:val="24"/>
        </w:rPr>
        <w:t xml:space="preserve"> will have the ability to provide input into </w:t>
      </w:r>
      <w:r w:rsidR="00EC73E4" w:rsidRPr="000E28F6">
        <w:rPr>
          <w:rFonts w:asciiTheme="minorHAnsi" w:hAnsiTheme="minorHAnsi" w:cstheme="minorHAnsi"/>
          <w:sz w:val="24"/>
          <w:szCs w:val="24"/>
        </w:rPr>
        <w:t xml:space="preserve">research and evaluation. </w:t>
      </w:r>
    </w:p>
    <w:p w14:paraId="0080FAFD" w14:textId="77777777" w:rsidR="00E46E06" w:rsidRPr="000E28F6" w:rsidRDefault="00E46E06" w:rsidP="00326189">
      <w:pPr>
        <w:jc w:val="both"/>
        <w:rPr>
          <w:rFonts w:asciiTheme="minorHAnsi" w:hAnsiTheme="minorHAnsi" w:cstheme="minorHAnsi"/>
          <w:sz w:val="24"/>
          <w:szCs w:val="24"/>
        </w:rPr>
      </w:pPr>
    </w:p>
    <w:p w14:paraId="6F29615F" w14:textId="77777777" w:rsidR="00E46E06" w:rsidRPr="000E28F6" w:rsidRDefault="00E46E06" w:rsidP="00495EB7">
      <w:pPr>
        <w:jc w:val="both"/>
        <w:rPr>
          <w:rFonts w:asciiTheme="minorHAnsi" w:hAnsiTheme="minorHAnsi" w:cstheme="minorHAnsi"/>
          <w:sz w:val="24"/>
          <w:szCs w:val="24"/>
        </w:rPr>
      </w:pPr>
      <w:r w:rsidRPr="000E28F6">
        <w:rPr>
          <w:rFonts w:asciiTheme="minorHAnsi" w:hAnsiTheme="minorHAnsi" w:cstheme="minorHAnsi"/>
          <w:sz w:val="24"/>
          <w:szCs w:val="24"/>
        </w:rPr>
        <w:t xml:space="preserve">For the successful candidate, this post represents a unique opportunity to be part of a dynamic interdisciplinary team implementing a programme of work, which aims to improve outcomes for children in the area, connecting with families, the community, with other service providers, contributing to the development </w:t>
      </w:r>
      <w:r w:rsidR="00E931DF" w:rsidRPr="000E28F6">
        <w:rPr>
          <w:rFonts w:asciiTheme="minorHAnsi" w:hAnsiTheme="minorHAnsi" w:cstheme="minorHAnsi"/>
          <w:sz w:val="24"/>
          <w:szCs w:val="24"/>
        </w:rPr>
        <w:t xml:space="preserve">of prevention and early intervention work. </w:t>
      </w:r>
      <w:r w:rsidRPr="000E28F6">
        <w:rPr>
          <w:rFonts w:asciiTheme="minorHAnsi" w:hAnsiTheme="minorHAnsi" w:cstheme="minorHAnsi"/>
          <w:sz w:val="24"/>
          <w:szCs w:val="24"/>
        </w:rPr>
        <w:t xml:space="preserve"> </w:t>
      </w:r>
    </w:p>
    <w:p w14:paraId="218972D3" w14:textId="77777777" w:rsidR="00E46E06" w:rsidRPr="000E28F6" w:rsidRDefault="00E46E06" w:rsidP="00495EB7">
      <w:pPr>
        <w:jc w:val="both"/>
        <w:rPr>
          <w:rFonts w:asciiTheme="minorHAnsi" w:hAnsiTheme="minorHAnsi" w:cstheme="minorHAnsi"/>
          <w:b/>
          <w:sz w:val="24"/>
          <w:szCs w:val="24"/>
          <w:u w:val="single"/>
        </w:rPr>
      </w:pPr>
    </w:p>
    <w:p w14:paraId="3106CAAA" w14:textId="77777777" w:rsidR="00815587" w:rsidRPr="000E28F6" w:rsidRDefault="00815587" w:rsidP="00003D21">
      <w:pPr>
        <w:rPr>
          <w:rFonts w:asciiTheme="minorHAnsi" w:hAnsiTheme="minorHAnsi" w:cstheme="minorHAnsi"/>
          <w:b/>
          <w:sz w:val="24"/>
          <w:szCs w:val="24"/>
          <w:u w:val="single"/>
        </w:rPr>
      </w:pPr>
      <w:r w:rsidRPr="000E28F6">
        <w:rPr>
          <w:rFonts w:asciiTheme="minorHAnsi" w:hAnsiTheme="minorHAnsi" w:cstheme="minorHAnsi"/>
          <w:b/>
          <w:sz w:val="24"/>
          <w:szCs w:val="24"/>
          <w:u w:val="single"/>
        </w:rPr>
        <w:t xml:space="preserve">Application Process </w:t>
      </w:r>
    </w:p>
    <w:p w14:paraId="6C99B692" w14:textId="2DE2B796" w:rsidR="00495EB7" w:rsidRPr="000E28F6" w:rsidRDefault="00E46E06" w:rsidP="00495EB7">
      <w:pPr>
        <w:jc w:val="both"/>
        <w:rPr>
          <w:rFonts w:asciiTheme="minorHAnsi" w:hAnsiTheme="minorHAnsi" w:cstheme="minorHAnsi"/>
          <w:sz w:val="24"/>
          <w:szCs w:val="24"/>
        </w:rPr>
      </w:pPr>
      <w:r w:rsidRPr="000E28F6">
        <w:rPr>
          <w:rFonts w:asciiTheme="minorHAnsi" w:hAnsiTheme="minorHAnsi" w:cstheme="minorHAnsi"/>
          <w:sz w:val="24"/>
          <w:szCs w:val="24"/>
        </w:rPr>
        <w:t xml:space="preserve">Please apply by email </w:t>
      </w:r>
      <w:r w:rsidR="00495EB7" w:rsidRPr="000E28F6">
        <w:rPr>
          <w:rFonts w:asciiTheme="minorHAnsi" w:hAnsiTheme="minorHAnsi" w:cstheme="minorHAnsi"/>
          <w:sz w:val="24"/>
          <w:szCs w:val="24"/>
        </w:rPr>
        <w:t xml:space="preserve">to </w:t>
      </w:r>
      <w:hyperlink r:id="rId11" w:history="1">
        <w:proofErr w:type="spellStart"/>
        <w:r w:rsidR="00944DE9">
          <w:rPr>
            <w:rStyle w:val="Hyperlink"/>
            <w:rFonts w:asciiTheme="minorHAnsi" w:hAnsiTheme="minorHAnsi" w:cstheme="minorHAnsi"/>
            <w:sz w:val="24"/>
            <w:szCs w:val="24"/>
          </w:rPr>
          <w:t>admin</w:t>
        </w:r>
        <w:r w:rsidR="004E310D">
          <w:rPr>
            <w:rStyle w:val="Hyperlink"/>
            <w:rFonts w:asciiTheme="minorHAnsi" w:hAnsiTheme="minorHAnsi" w:cstheme="minorHAnsi"/>
            <w:sz w:val="24"/>
            <w:szCs w:val="24"/>
          </w:rPr>
          <w:t>@letsgrowtogether</w:t>
        </w:r>
        <w:proofErr w:type="spellEnd"/>
      </w:hyperlink>
      <w:r w:rsidR="00495EB7" w:rsidRPr="000E28F6">
        <w:rPr>
          <w:rFonts w:asciiTheme="minorHAnsi" w:hAnsiTheme="minorHAnsi" w:cstheme="minorHAnsi"/>
          <w:sz w:val="24"/>
          <w:szCs w:val="24"/>
        </w:rPr>
        <w:t xml:space="preserve"> </w:t>
      </w:r>
      <w:r w:rsidRPr="000E28F6">
        <w:rPr>
          <w:rFonts w:asciiTheme="minorHAnsi" w:hAnsiTheme="minorHAnsi" w:cstheme="minorHAnsi"/>
          <w:sz w:val="24"/>
          <w:szCs w:val="24"/>
        </w:rPr>
        <w:t>with a CV</w:t>
      </w:r>
      <w:r w:rsidR="00483C71" w:rsidRPr="000E28F6">
        <w:rPr>
          <w:rFonts w:asciiTheme="minorHAnsi" w:hAnsiTheme="minorHAnsi" w:cstheme="minorHAnsi"/>
          <w:sz w:val="24"/>
          <w:szCs w:val="24"/>
        </w:rPr>
        <w:t xml:space="preserve"> and cover letter that clearly sets </w:t>
      </w:r>
      <w:r w:rsidRPr="000E28F6">
        <w:rPr>
          <w:rFonts w:asciiTheme="minorHAnsi" w:hAnsiTheme="minorHAnsi" w:cstheme="minorHAnsi"/>
          <w:sz w:val="24"/>
          <w:szCs w:val="24"/>
        </w:rPr>
        <w:t>out your interest</w:t>
      </w:r>
      <w:r w:rsidR="00510579" w:rsidRPr="000E28F6">
        <w:rPr>
          <w:rFonts w:asciiTheme="minorHAnsi" w:hAnsiTheme="minorHAnsi" w:cstheme="minorHAnsi"/>
          <w:sz w:val="24"/>
          <w:szCs w:val="24"/>
        </w:rPr>
        <w:t xml:space="preserve"> along with your </w:t>
      </w:r>
      <w:r w:rsidRPr="000E28F6">
        <w:rPr>
          <w:rFonts w:asciiTheme="minorHAnsi" w:hAnsiTheme="minorHAnsi" w:cstheme="minorHAnsi"/>
          <w:sz w:val="24"/>
          <w:szCs w:val="24"/>
        </w:rPr>
        <w:t>qualifications, knowledge, skills and experience relevant to the role.</w:t>
      </w:r>
    </w:p>
    <w:p w14:paraId="5FFDDE92" w14:textId="7083E58C" w:rsidR="00510579" w:rsidRPr="000E28F6" w:rsidRDefault="00E46E06" w:rsidP="1CC5FDEC">
      <w:pPr>
        <w:jc w:val="both"/>
        <w:rPr>
          <w:rFonts w:asciiTheme="minorHAnsi" w:hAnsiTheme="minorHAnsi" w:cstheme="minorBidi"/>
          <w:sz w:val="24"/>
          <w:szCs w:val="24"/>
        </w:rPr>
      </w:pPr>
      <w:r w:rsidRPr="1CC5FDEC">
        <w:rPr>
          <w:rFonts w:asciiTheme="minorHAnsi" w:hAnsiTheme="minorHAnsi" w:cstheme="minorBidi"/>
          <w:sz w:val="24"/>
          <w:szCs w:val="24"/>
        </w:rPr>
        <w:t xml:space="preserve">The closing date for </w:t>
      </w:r>
      <w:r w:rsidR="00495EB7" w:rsidRPr="1CC5FDEC">
        <w:rPr>
          <w:rFonts w:asciiTheme="minorHAnsi" w:hAnsiTheme="minorHAnsi" w:cstheme="minorBidi"/>
          <w:sz w:val="24"/>
          <w:szCs w:val="24"/>
        </w:rPr>
        <w:t xml:space="preserve">receipt of </w:t>
      </w:r>
      <w:r w:rsidRPr="1CC5FDEC">
        <w:rPr>
          <w:rFonts w:asciiTheme="minorHAnsi" w:hAnsiTheme="minorHAnsi" w:cstheme="minorBidi"/>
          <w:sz w:val="24"/>
          <w:szCs w:val="24"/>
        </w:rPr>
        <w:t xml:space="preserve">all applications </w:t>
      </w:r>
      <w:r w:rsidRPr="003D4493">
        <w:rPr>
          <w:rFonts w:asciiTheme="minorHAnsi" w:hAnsiTheme="minorHAnsi" w:cstheme="minorBidi"/>
          <w:sz w:val="24"/>
          <w:szCs w:val="24"/>
        </w:rPr>
        <w:t xml:space="preserve">is </w:t>
      </w:r>
      <w:r w:rsidR="003A2DDA" w:rsidRPr="003D4493">
        <w:rPr>
          <w:rFonts w:asciiTheme="minorHAnsi" w:hAnsiTheme="minorHAnsi" w:cstheme="minorBidi"/>
          <w:b/>
          <w:bCs/>
          <w:sz w:val="24"/>
          <w:szCs w:val="24"/>
        </w:rPr>
        <w:t>1pm</w:t>
      </w:r>
      <w:r w:rsidR="004E310D" w:rsidRPr="003D4493">
        <w:rPr>
          <w:rFonts w:asciiTheme="minorHAnsi" w:hAnsiTheme="minorHAnsi" w:cstheme="minorBidi"/>
          <w:b/>
          <w:bCs/>
          <w:sz w:val="24"/>
          <w:szCs w:val="24"/>
        </w:rPr>
        <w:t xml:space="preserve"> on </w:t>
      </w:r>
      <w:r w:rsidR="00BA37C6" w:rsidRPr="003D4493">
        <w:rPr>
          <w:rFonts w:asciiTheme="minorHAnsi" w:hAnsiTheme="minorHAnsi" w:cstheme="minorBidi"/>
          <w:b/>
          <w:bCs/>
          <w:sz w:val="24"/>
          <w:szCs w:val="24"/>
        </w:rPr>
        <w:t>Friday</w:t>
      </w:r>
      <w:r w:rsidR="00391E13" w:rsidRPr="003D4493">
        <w:rPr>
          <w:rFonts w:asciiTheme="minorHAnsi" w:hAnsiTheme="minorHAnsi" w:cstheme="minorBidi"/>
          <w:b/>
          <w:bCs/>
          <w:sz w:val="24"/>
          <w:szCs w:val="24"/>
        </w:rPr>
        <w:t xml:space="preserve"> </w:t>
      </w:r>
      <w:r w:rsidR="00E210E7">
        <w:rPr>
          <w:rFonts w:asciiTheme="minorHAnsi" w:hAnsiTheme="minorHAnsi" w:cstheme="minorBidi"/>
          <w:b/>
          <w:bCs/>
          <w:sz w:val="24"/>
          <w:szCs w:val="24"/>
        </w:rPr>
        <w:t>10</w:t>
      </w:r>
      <w:r w:rsidR="00E210E7" w:rsidRPr="00E210E7">
        <w:rPr>
          <w:rFonts w:asciiTheme="minorHAnsi" w:hAnsiTheme="minorHAnsi" w:cstheme="minorBidi"/>
          <w:b/>
          <w:bCs/>
          <w:sz w:val="24"/>
          <w:szCs w:val="24"/>
          <w:vertAlign w:val="superscript"/>
        </w:rPr>
        <w:t>th</w:t>
      </w:r>
      <w:r w:rsidR="00E210E7">
        <w:rPr>
          <w:rFonts w:asciiTheme="minorHAnsi" w:hAnsiTheme="minorHAnsi" w:cstheme="minorBidi"/>
          <w:b/>
          <w:bCs/>
          <w:sz w:val="24"/>
          <w:szCs w:val="24"/>
        </w:rPr>
        <w:t xml:space="preserve"> January</w:t>
      </w:r>
      <w:r w:rsidR="00594630" w:rsidRPr="1CC5FDEC">
        <w:rPr>
          <w:rFonts w:asciiTheme="minorHAnsi" w:hAnsiTheme="minorHAnsi" w:cstheme="minorBidi"/>
          <w:sz w:val="24"/>
          <w:szCs w:val="24"/>
        </w:rPr>
        <w:t xml:space="preserve"> </w:t>
      </w:r>
      <w:r w:rsidRPr="1CC5FDEC">
        <w:rPr>
          <w:rFonts w:asciiTheme="minorHAnsi" w:hAnsiTheme="minorHAnsi" w:cstheme="minorBidi"/>
          <w:sz w:val="24"/>
          <w:szCs w:val="24"/>
        </w:rPr>
        <w:t xml:space="preserve">(no late applications will be accepted). </w:t>
      </w:r>
    </w:p>
    <w:p w14:paraId="295077A8" w14:textId="289EF554" w:rsidR="00495EB7" w:rsidRPr="000E28F6" w:rsidRDefault="00483C71" w:rsidP="1CC5FDEC">
      <w:pPr>
        <w:jc w:val="both"/>
        <w:rPr>
          <w:rFonts w:asciiTheme="minorHAnsi" w:hAnsiTheme="minorHAnsi" w:cstheme="minorBidi"/>
          <w:color w:val="000000"/>
          <w:sz w:val="24"/>
          <w:szCs w:val="24"/>
        </w:rPr>
      </w:pPr>
      <w:r w:rsidRPr="1CC5FDEC">
        <w:rPr>
          <w:rFonts w:asciiTheme="minorHAnsi" w:hAnsiTheme="minorHAnsi" w:cstheme="minorBidi"/>
          <w:color w:val="000000" w:themeColor="text1"/>
          <w:sz w:val="24"/>
          <w:szCs w:val="24"/>
        </w:rPr>
        <w:t xml:space="preserve">It is </w:t>
      </w:r>
      <w:r w:rsidR="00495EB7" w:rsidRPr="1CC5FDEC">
        <w:rPr>
          <w:rFonts w:asciiTheme="minorHAnsi" w:hAnsiTheme="minorHAnsi" w:cstheme="minorBidi"/>
          <w:color w:val="000000" w:themeColor="text1"/>
          <w:sz w:val="24"/>
          <w:szCs w:val="24"/>
        </w:rPr>
        <w:t xml:space="preserve">anticipated that interviews </w:t>
      </w:r>
      <w:r w:rsidR="00510579" w:rsidRPr="1CC5FDEC">
        <w:rPr>
          <w:rFonts w:asciiTheme="minorHAnsi" w:hAnsiTheme="minorHAnsi" w:cstheme="minorBidi"/>
          <w:color w:val="000000" w:themeColor="text1"/>
          <w:sz w:val="24"/>
          <w:szCs w:val="24"/>
        </w:rPr>
        <w:t>for</w:t>
      </w:r>
      <w:r w:rsidR="00495EB7" w:rsidRPr="1CC5FDEC">
        <w:rPr>
          <w:rFonts w:asciiTheme="minorHAnsi" w:hAnsiTheme="minorHAnsi" w:cstheme="minorBidi"/>
          <w:color w:val="000000" w:themeColor="text1"/>
          <w:sz w:val="24"/>
          <w:szCs w:val="24"/>
        </w:rPr>
        <w:t xml:space="preserve"> candidates shortlisted for this post will </w:t>
      </w:r>
      <w:r w:rsidR="00594630" w:rsidRPr="1CC5FDEC">
        <w:rPr>
          <w:rFonts w:asciiTheme="minorHAnsi" w:hAnsiTheme="minorHAnsi" w:cstheme="minorBidi"/>
          <w:color w:val="000000" w:themeColor="text1"/>
          <w:sz w:val="24"/>
          <w:szCs w:val="24"/>
        </w:rPr>
        <w:t xml:space="preserve">likely </w:t>
      </w:r>
      <w:r w:rsidR="00495EB7" w:rsidRPr="1CC5FDEC">
        <w:rPr>
          <w:rFonts w:asciiTheme="minorHAnsi" w:hAnsiTheme="minorHAnsi" w:cstheme="minorBidi"/>
          <w:color w:val="000000" w:themeColor="text1"/>
          <w:sz w:val="24"/>
          <w:szCs w:val="24"/>
        </w:rPr>
        <w:t xml:space="preserve">take place </w:t>
      </w:r>
      <w:r w:rsidRPr="1CC5FDEC">
        <w:rPr>
          <w:rFonts w:asciiTheme="minorHAnsi" w:hAnsiTheme="minorHAnsi" w:cstheme="minorBidi"/>
          <w:color w:val="000000" w:themeColor="text1"/>
          <w:sz w:val="24"/>
          <w:szCs w:val="24"/>
        </w:rPr>
        <w:t>on</w:t>
      </w:r>
      <w:r w:rsidR="00E931DF" w:rsidRPr="1CC5FDEC">
        <w:rPr>
          <w:rFonts w:asciiTheme="minorHAnsi" w:hAnsiTheme="minorHAnsi" w:cstheme="minorBidi"/>
          <w:color w:val="000000" w:themeColor="text1"/>
          <w:sz w:val="24"/>
          <w:szCs w:val="24"/>
        </w:rPr>
        <w:t xml:space="preserve"> the week of the </w:t>
      </w:r>
      <w:proofErr w:type="gramStart"/>
      <w:r w:rsidR="001B2B04" w:rsidRPr="003D4493">
        <w:rPr>
          <w:rFonts w:asciiTheme="minorHAnsi" w:hAnsiTheme="minorHAnsi" w:cstheme="minorBidi"/>
          <w:color w:val="000000" w:themeColor="text1"/>
          <w:sz w:val="24"/>
          <w:szCs w:val="24"/>
        </w:rPr>
        <w:t>1</w:t>
      </w:r>
      <w:r w:rsidR="001519AB" w:rsidRPr="003D4493">
        <w:rPr>
          <w:rFonts w:asciiTheme="minorHAnsi" w:hAnsiTheme="minorHAnsi" w:cstheme="minorBidi"/>
          <w:color w:val="000000" w:themeColor="text1"/>
          <w:sz w:val="24"/>
          <w:szCs w:val="24"/>
        </w:rPr>
        <w:t>3</w:t>
      </w:r>
      <w:r w:rsidR="001519AB" w:rsidRPr="003D4493">
        <w:rPr>
          <w:rFonts w:asciiTheme="minorHAnsi" w:hAnsiTheme="minorHAnsi" w:cstheme="minorBidi"/>
          <w:color w:val="000000" w:themeColor="text1"/>
          <w:sz w:val="24"/>
          <w:szCs w:val="24"/>
          <w:vertAlign w:val="superscript"/>
        </w:rPr>
        <w:t>th</w:t>
      </w:r>
      <w:proofErr w:type="gramEnd"/>
      <w:r w:rsidR="001519AB" w:rsidRPr="003D4493">
        <w:rPr>
          <w:rFonts w:asciiTheme="minorHAnsi" w:hAnsiTheme="minorHAnsi" w:cstheme="minorBidi"/>
          <w:color w:val="000000" w:themeColor="text1"/>
          <w:sz w:val="24"/>
          <w:szCs w:val="24"/>
        </w:rPr>
        <w:t xml:space="preserve"> </w:t>
      </w:r>
      <w:r w:rsidR="4F80FA99" w:rsidRPr="003D4493">
        <w:rPr>
          <w:rFonts w:asciiTheme="minorHAnsi" w:hAnsiTheme="minorHAnsi" w:cstheme="minorBidi"/>
          <w:color w:val="000000" w:themeColor="text1"/>
          <w:sz w:val="24"/>
          <w:szCs w:val="24"/>
        </w:rPr>
        <w:t xml:space="preserve">January </w:t>
      </w:r>
      <w:r w:rsidR="00495EB7" w:rsidRPr="003D4493">
        <w:rPr>
          <w:rFonts w:asciiTheme="minorHAnsi" w:hAnsiTheme="minorHAnsi" w:cstheme="minorBidi"/>
          <w:color w:val="000000" w:themeColor="text1"/>
          <w:sz w:val="24"/>
          <w:szCs w:val="24"/>
        </w:rPr>
        <w:t>with</w:t>
      </w:r>
      <w:r w:rsidR="00495EB7" w:rsidRPr="1CC5FDEC">
        <w:rPr>
          <w:rFonts w:asciiTheme="minorHAnsi" w:hAnsiTheme="minorHAnsi" w:cstheme="minorBidi"/>
          <w:color w:val="000000" w:themeColor="text1"/>
          <w:sz w:val="24"/>
          <w:szCs w:val="24"/>
        </w:rPr>
        <w:t xml:space="preserve"> the successful candidate taking up the role </w:t>
      </w:r>
      <w:r w:rsidR="00594630" w:rsidRPr="1CC5FDEC">
        <w:rPr>
          <w:rFonts w:asciiTheme="minorHAnsi" w:hAnsiTheme="minorHAnsi" w:cstheme="minorBidi"/>
          <w:color w:val="000000" w:themeColor="text1"/>
          <w:sz w:val="24"/>
          <w:szCs w:val="24"/>
        </w:rPr>
        <w:t>as soon as possible.</w:t>
      </w:r>
    </w:p>
    <w:p w14:paraId="2FAA6AE0" w14:textId="6C7FC6EF" w:rsidR="00B43BAC" w:rsidRDefault="00510579" w:rsidP="00510579">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 xml:space="preserve">Shortlisting will apply. </w:t>
      </w:r>
    </w:p>
    <w:p w14:paraId="7551264D" w14:textId="1FFFEBD0" w:rsidR="005B66EC" w:rsidRDefault="005B66EC" w:rsidP="00510579">
      <w:pPr>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Following interview, we may form a panel of qualifying candidates meeting the criteria for </w:t>
      </w:r>
      <w:r w:rsidR="0080040C">
        <w:rPr>
          <w:rFonts w:asciiTheme="minorHAnsi" w:hAnsiTheme="minorHAnsi" w:cstheme="minorHAnsi"/>
          <w:color w:val="000000"/>
          <w:sz w:val="24"/>
          <w:szCs w:val="24"/>
        </w:rPr>
        <w:t xml:space="preserve">the position, should a similar position become available subsequently to this position being advertised. </w:t>
      </w:r>
    </w:p>
    <w:p w14:paraId="2DE6B690" w14:textId="77777777" w:rsidR="00B43BAC" w:rsidRPr="000E28F6" w:rsidRDefault="00B43BAC" w:rsidP="00510579">
      <w:pPr>
        <w:jc w:val="both"/>
        <w:rPr>
          <w:rFonts w:asciiTheme="minorHAnsi" w:hAnsiTheme="minorHAnsi" w:cstheme="minorHAnsi"/>
          <w:color w:val="000000"/>
          <w:sz w:val="24"/>
          <w:szCs w:val="24"/>
        </w:rPr>
      </w:pPr>
    </w:p>
    <w:p w14:paraId="3DF3794C" w14:textId="77777777" w:rsidR="00495EB7" w:rsidRPr="000E28F6" w:rsidRDefault="00495EB7" w:rsidP="00495EB7">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This post is subject to Garda Vetting and reference checks.</w:t>
      </w:r>
    </w:p>
    <w:p w14:paraId="408125A3" w14:textId="668D2A6C" w:rsidR="00495EB7" w:rsidRPr="000E28F6" w:rsidRDefault="00495EB7" w:rsidP="00495EB7">
      <w:pPr>
        <w:jc w:val="both"/>
        <w:rPr>
          <w:rFonts w:asciiTheme="minorHAnsi" w:hAnsiTheme="minorHAnsi" w:cstheme="minorHAnsi"/>
          <w:sz w:val="24"/>
          <w:szCs w:val="24"/>
        </w:rPr>
      </w:pPr>
      <w:r w:rsidRPr="000E28F6">
        <w:rPr>
          <w:rFonts w:asciiTheme="minorHAnsi" w:hAnsiTheme="minorHAnsi" w:cstheme="minorHAnsi"/>
          <w:color w:val="000000"/>
          <w:sz w:val="24"/>
          <w:szCs w:val="24"/>
        </w:rPr>
        <w:t xml:space="preserve">Informal enquiries by email </w:t>
      </w:r>
      <w:r w:rsidR="00275F4D" w:rsidRPr="000E28F6">
        <w:rPr>
          <w:rFonts w:asciiTheme="minorHAnsi" w:hAnsiTheme="minorHAnsi" w:cstheme="minorHAnsi"/>
          <w:color w:val="000000"/>
          <w:sz w:val="24"/>
          <w:szCs w:val="24"/>
        </w:rPr>
        <w:t xml:space="preserve">only </w:t>
      </w:r>
      <w:r w:rsidRPr="000E28F6">
        <w:rPr>
          <w:rFonts w:asciiTheme="minorHAnsi" w:hAnsiTheme="minorHAnsi" w:cstheme="minorHAnsi"/>
          <w:color w:val="000000"/>
          <w:sz w:val="24"/>
          <w:szCs w:val="24"/>
        </w:rPr>
        <w:t xml:space="preserve">to </w:t>
      </w:r>
      <w:hyperlink r:id="rId12" w:history="1">
        <w:r w:rsidR="0080040C" w:rsidRPr="007921ED">
          <w:rPr>
            <w:rStyle w:val="Hyperlink"/>
            <w:rFonts w:asciiTheme="minorHAnsi" w:hAnsiTheme="minorHAnsi" w:cstheme="minorHAnsi"/>
            <w:sz w:val="24"/>
            <w:szCs w:val="24"/>
          </w:rPr>
          <w:t>Trish@letsgrowtogether.ie</w:t>
        </w:r>
      </w:hyperlink>
      <w:r w:rsidR="0080040C">
        <w:rPr>
          <w:rFonts w:asciiTheme="minorHAnsi" w:hAnsiTheme="minorHAnsi" w:cstheme="minorHAnsi"/>
          <w:sz w:val="24"/>
          <w:szCs w:val="24"/>
        </w:rPr>
        <w:t xml:space="preserve"> </w:t>
      </w:r>
      <w:r w:rsidR="00E931DF" w:rsidRPr="000E28F6">
        <w:rPr>
          <w:rFonts w:asciiTheme="minorHAnsi" w:hAnsiTheme="minorHAnsi" w:cstheme="minorHAnsi"/>
          <w:sz w:val="24"/>
          <w:szCs w:val="24"/>
        </w:rPr>
        <w:t xml:space="preserve"> </w:t>
      </w:r>
    </w:p>
    <w:p w14:paraId="358DAD91" w14:textId="77777777" w:rsidR="00495EB7" w:rsidRPr="000E28F6" w:rsidRDefault="00495EB7" w:rsidP="00495EB7">
      <w:pPr>
        <w:jc w:val="both"/>
        <w:rPr>
          <w:rFonts w:asciiTheme="minorHAnsi" w:hAnsiTheme="minorHAnsi" w:cstheme="minorHAnsi"/>
          <w:color w:val="000000"/>
          <w:sz w:val="24"/>
          <w:szCs w:val="24"/>
        </w:rPr>
      </w:pPr>
      <w:r w:rsidRPr="000E28F6">
        <w:rPr>
          <w:rFonts w:asciiTheme="minorHAnsi" w:hAnsiTheme="minorHAnsi" w:cstheme="minorHAnsi"/>
          <w:color w:val="000000"/>
          <w:sz w:val="24"/>
          <w:szCs w:val="24"/>
        </w:rPr>
        <w:t>Canvassing will disqualify.</w:t>
      </w:r>
    </w:p>
    <w:p w14:paraId="174854DE" w14:textId="77777777" w:rsidR="00495EB7" w:rsidRPr="000E28F6" w:rsidRDefault="00495EB7" w:rsidP="00495EB7">
      <w:pPr>
        <w:jc w:val="both"/>
        <w:rPr>
          <w:rFonts w:asciiTheme="minorHAnsi" w:hAnsiTheme="minorHAnsi" w:cstheme="minorHAnsi"/>
          <w:i/>
          <w:color w:val="000000"/>
          <w:sz w:val="24"/>
          <w:szCs w:val="24"/>
        </w:rPr>
      </w:pPr>
    </w:p>
    <w:p w14:paraId="4CEC7D2C" w14:textId="77777777" w:rsidR="003E0EA1" w:rsidRPr="000E28F6" w:rsidRDefault="003E0EA1" w:rsidP="00495EB7">
      <w:pPr>
        <w:jc w:val="center"/>
        <w:rPr>
          <w:rFonts w:asciiTheme="minorHAnsi" w:hAnsiTheme="minorHAnsi" w:cstheme="minorHAnsi"/>
          <w:i/>
          <w:color w:val="000000"/>
          <w:sz w:val="24"/>
          <w:szCs w:val="24"/>
        </w:rPr>
      </w:pPr>
      <w:r w:rsidRPr="000E28F6">
        <w:rPr>
          <w:rFonts w:asciiTheme="minorHAnsi" w:hAnsiTheme="minorHAnsi" w:cstheme="minorHAnsi"/>
          <w:i/>
          <w:color w:val="000000"/>
          <w:sz w:val="24"/>
          <w:szCs w:val="24"/>
        </w:rPr>
        <w:t>Let’s Grow Together! Infant &amp; Childhood Partnerships</w:t>
      </w:r>
      <w:r w:rsidR="00495EB7" w:rsidRPr="000E28F6">
        <w:rPr>
          <w:rFonts w:asciiTheme="minorHAnsi" w:hAnsiTheme="minorHAnsi" w:cstheme="minorHAnsi"/>
          <w:i/>
          <w:color w:val="000000"/>
          <w:sz w:val="24"/>
          <w:szCs w:val="24"/>
        </w:rPr>
        <w:t xml:space="preserve"> CLG</w:t>
      </w:r>
    </w:p>
    <w:p w14:paraId="278AE77D" w14:textId="77777777" w:rsidR="00495EB7" w:rsidRPr="000E28F6" w:rsidRDefault="00495EB7" w:rsidP="00495EB7">
      <w:pPr>
        <w:jc w:val="center"/>
        <w:rPr>
          <w:rFonts w:asciiTheme="minorHAnsi" w:hAnsiTheme="minorHAnsi" w:cstheme="minorHAnsi"/>
          <w:i/>
          <w:sz w:val="24"/>
          <w:szCs w:val="24"/>
        </w:rPr>
      </w:pPr>
      <w:r w:rsidRPr="000E28F6">
        <w:rPr>
          <w:rFonts w:asciiTheme="minorHAnsi" w:hAnsiTheme="minorHAnsi" w:cstheme="minorHAnsi"/>
          <w:i/>
          <w:color w:val="000000"/>
          <w:sz w:val="24"/>
          <w:szCs w:val="24"/>
        </w:rPr>
        <w:t xml:space="preserve">is </w:t>
      </w:r>
      <w:r w:rsidR="0097494F" w:rsidRPr="000E28F6">
        <w:rPr>
          <w:rFonts w:asciiTheme="minorHAnsi" w:hAnsiTheme="minorHAnsi" w:cstheme="minorHAnsi"/>
          <w:i/>
          <w:color w:val="000000"/>
          <w:sz w:val="24"/>
          <w:szCs w:val="24"/>
        </w:rPr>
        <w:t xml:space="preserve">an equal opportunities employer and committed to diversity and inclusion. </w:t>
      </w:r>
    </w:p>
    <w:p w14:paraId="16DF6C79" w14:textId="77777777" w:rsidR="00815587" w:rsidRPr="000E28F6" w:rsidRDefault="00815587" w:rsidP="00495EB7">
      <w:pPr>
        <w:jc w:val="both"/>
        <w:rPr>
          <w:rFonts w:asciiTheme="minorHAnsi" w:hAnsiTheme="minorHAnsi" w:cstheme="minorHAnsi"/>
          <w:i/>
          <w:sz w:val="24"/>
          <w:szCs w:val="24"/>
        </w:rPr>
      </w:pPr>
    </w:p>
    <w:sectPr w:rsidR="00815587" w:rsidRPr="000E28F6" w:rsidSect="00C7164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696CA" w14:textId="77777777" w:rsidR="009C51EE" w:rsidRDefault="009C51EE" w:rsidP="000B34F4">
      <w:pPr>
        <w:spacing w:after="0" w:line="240" w:lineRule="auto"/>
      </w:pPr>
      <w:r>
        <w:separator/>
      </w:r>
    </w:p>
  </w:endnote>
  <w:endnote w:type="continuationSeparator" w:id="0">
    <w:p w14:paraId="1A626239" w14:textId="77777777" w:rsidR="009C51EE" w:rsidRDefault="009C51EE" w:rsidP="000B34F4">
      <w:pPr>
        <w:spacing w:after="0" w:line="240" w:lineRule="auto"/>
      </w:pPr>
      <w:r>
        <w:continuationSeparator/>
      </w:r>
    </w:p>
  </w:endnote>
  <w:endnote w:type="continuationNotice" w:id="1">
    <w:p w14:paraId="10450400" w14:textId="77777777" w:rsidR="009C51EE" w:rsidRDefault="009C5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C185C" w14:textId="5B2354D2" w:rsidR="00A03354" w:rsidRDefault="00E10635" w:rsidP="00A03354">
    <w:pPr>
      <w:pStyle w:val="Footer"/>
      <w:jc w:val="center"/>
    </w:pPr>
    <w:r>
      <w:rPr>
        <w:noProof/>
        <w:lang w:eastAsia="en-IE"/>
      </w:rPr>
      <w:drawing>
        <wp:inline distT="0" distB="0" distL="0" distR="0" wp14:anchorId="744FCBB2" wp14:editId="697B71DF">
          <wp:extent cx="1552575" cy="582775"/>
          <wp:effectExtent l="0" t="0" r="0" b="8255"/>
          <wp:docPr id="207443358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3587" name="Picture 1" descr="A logo with text on it&#10;&#10;Description automatically generated"/>
                  <pic:cNvPicPr/>
                </pic:nvPicPr>
                <pic:blipFill>
                  <a:blip r:embed="rId1"/>
                  <a:stretch>
                    <a:fillRect/>
                  </a:stretch>
                </pic:blipFill>
                <pic:spPr>
                  <a:xfrm>
                    <a:off x="0" y="0"/>
                    <a:ext cx="1573441" cy="590607"/>
                  </a:xfrm>
                  <a:prstGeom prst="rect">
                    <a:avLst/>
                  </a:prstGeom>
                </pic:spPr>
              </pic:pic>
            </a:graphicData>
          </a:graphic>
        </wp:inline>
      </w:drawing>
    </w:r>
    <w:r w:rsidR="003E0EA1">
      <w:rPr>
        <w:noProof/>
        <w:lang w:eastAsia="en-IE"/>
      </w:rPr>
      <w:t xml:space="preserve">      </w:t>
    </w:r>
    <w:r w:rsidR="00AA048C">
      <w:rPr>
        <w:noProof/>
        <w:lang w:eastAsia="en-IE"/>
      </w:rPr>
      <w:drawing>
        <wp:inline distT="0" distB="0" distL="0" distR="0" wp14:anchorId="71F5B8A2" wp14:editId="7AB90700">
          <wp:extent cx="1004400" cy="648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la_logo_strap_centered.jpg"/>
                  <pic:cNvPicPr/>
                </pic:nvPicPr>
                <pic:blipFill>
                  <a:blip r:embed="rId2">
                    <a:extLst>
                      <a:ext uri="{28A0092B-C50C-407E-A947-70E740481C1C}">
                        <a14:useLocalDpi xmlns:a14="http://schemas.microsoft.com/office/drawing/2010/main" val="0"/>
                      </a:ext>
                    </a:extLst>
                  </a:blip>
                  <a:stretch>
                    <a:fillRect/>
                  </a:stretch>
                </pic:blipFill>
                <pic:spPr>
                  <a:xfrm>
                    <a:off x="0" y="0"/>
                    <a:ext cx="1004400" cy="648000"/>
                  </a:xfrm>
                  <a:prstGeom prst="rect">
                    <a:avLst/>
                  </a:prstGeom>
                </pic:spPr>
              </pic:pic>
            </a:graphicData>
          </a:graphic>
        </wp:inline>
      </w:drawing>
    </w:r>
    <w:r w:rsidR="003E0EA1">
      <w:rPr>
        <w:noProof/>
        <w:lang w:eastAsia="en-IE"/>
      </w:rPr>
      <w:t xml:space="preserve">      </w:t>
    </w:r>
    <w:r w:rsidR="00920F30" w:rsidRPr="00920F30">
      <w:rPr>
        <w:noProof/>
        <w:lang w:eastAsia="en-IE"/>
      </w:rPr>
      <w:drawing>
        <wp:inline distT="0" distB="0" distL="0" distR="0" wp14:anchorId="691E3C2E" wp14:editId="6496BF30">
          <wp:extent cx="1516330" cy="510540"/>
          <wp:effectExtent l="0" t="0" r="8255" b="3810"/>
          <wp:docPr id="604152710"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2710" name="Picture 1" descr="A close-up of a black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362" cy="5196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FFEA6" w14:textId="77777777" w:rsidR="009C51EE" w:rsidRDefault="009C51EE" w:rsidP="000B34F4">
      <w:pPr>
        <w:spacing w:after="0" w:line="240" w:lineRule="auto"/>
      </w:pPr>
      <w:r>
        <w:separator/>
      </w:r>
    </w:p>
  </w:footnote>
  <w:footnote w:type="continuationSeparator" w:id="0">
    <w:p w14:paraId="17C0D461" w14:textId="77777777" w:rsidR="009C51EE" w:rsidRDefault="009C51EE" w:rsidP="000B34F4">
      <w:pPr>
        <w:spacing w:after="0" w:line="240" w:lineRule="auto"/>
      </w:pPr>
      <w:r>
        <w:continuationSeparator/>
      </w:r>
    </w:p>
  </w:footnote>
  <w:footnote w:type="continuationNotice" w:id="1">
    <w:p w14:paraId="2EBCD432" w14:textId="77777777" w:rsidR="009C51EE" w:rsidRDefault="009C5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1804E" w14:textId="77777777" w:rsidR="00815587" w:rsidRDefault="003E0EA1" w:rsidP="00A03354">
    <w:pPr>
      <w:pStyle w:val="Header"/>
      <w:jc w:val="center"/>
    </w:pPr>
    <w:r>
      <w:rPr>
        <w:noProof/>
        <w:lang w:eastAsia="en-IE"/>
      </w:rPr>
      <w:drawing>
        <wp:inline distT="0" distB="0" distL="0" distR="0" wp14:anchorId="10A966C9" wp14:editId="4DD8EE95">
          <wp:extent cx="2112380" cy="14924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T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2119357" cy="1497424"/>
                  </a:xfrm>
                  <a:prstGeom prst="rect">
                    <a:avLst/>
                  </a:prstGeom>
                </pic:spPr>
              </pic:pic>
            </a:graphicData>
          </a:graphic>
        </wp:inline>
      </w:drawing>
    </w:r>
    <w:r w:rsidR="00184A28" w:rsidRPr="00184A28">
      <w:rPr>
        <w:noProof/>
        <w:lang w:eastAsia="en-IE"/>
      </w:rPr>
      <w:t xml:space="preserve"> </w:t>
    </w:r>
    <w:r w:rsidR="00184A28">
      <w:rPr>
        <w:noProof/>
        <w:lang w:eastAsia="en-IE"/>
      </w:rP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2MeiRyFf" int2:invalidationBookmarkName="" int2:hashCode="KFKaki5OiPN8BU" int2:id="Ln0bElp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635A"/>
    <w:multiLevelType w:val="hybridMultilevel"/>
    <w:tmpl w:val="C6763FAC"/>
    <w:lvl w:ilvl="0" w:tplc="D1DEDF1A">
      <w:start w:val="4"/>
      <w:numFmt w:val="bullet"/>
      <w:lvlText w:val="-"/>
      <w:lvlJc w:val="left"/>
      <w:pPr>
        <w:ind w:left="720" w:hanging="360"/>
      </w:pPr>
      <w:rPr>
        <w:rFonts w:ascii="Calibri" w:eastAsia="Times New Roman"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6C591B"/>
    <w:multiLevelType w:val="hybridMultilevel"/>
    <w:tmpl w:val="5D90D704"/>
    <w:lvl w:ilvl="0" w:tplc="18090001">
      <w:start w:val="1"/>
      <w:numFmt w:val="bullet"/>
      <w:lvlText w:val=""/>
      <w:lvlJc w:val="left"/>
      <w:pPr>
        <w:ind w:left="1440" w:hanging="360"/>
      </w:pPr>
      <w:rPr>
        <w:rFonts w:ascii="Symbol" w:hAnsi="Symbol" w:hint="default"/>
      </w:rPr>
    </w:lvl>
    <w:lvl w:ilvl="1" w:tplc="296C73CA" w:tentative="1">
      <w:start w:val="1"/>
      <w:numFmt w:val="lowerLetter"/>
      <w:lvlText w:val="%2."/>
      <w:lvlJc w:val="left"/>
      <w:pPr>
        <w:ind w:left="2160" w:hanging="360"/>
      </w:pPr>
    </w:lvl>
    <w:lvl w:ilvl="2" w:tplc="A8483D52" w:tentative="1">
      <w:start w:val="1"/>
      <w:numFmt w:val="lowerRoman"/>
      <w:lvlText w:val="%3."/>
      <w:lvlJc w:val="right"/>
      <w:pPr>
        <w:ind w:left="2880" w:hanging="180"/>
      </w:pPr>
    </w:lvl>
    <w:lvl w:ilvl="3" w:tplc="E83020FA" w:tentative="1">
      <w:start w:val="1"/>
      <w:numFmt w:val="decimal"/>
      <w:lvlText w:val="%4."/>
      <w:lvlJc w:val="left"/>
      <w:pPr>
        <w:ind w:left="3600" w:hanging="360"/>
      </w:pPr>
    </w:lvl>
    <w:lvl w:ilvl="4" w:tplc="93A4A924" w:tentative="1">
      <w:start w:val="1"/>
      <w:numFmt w:val="lowerLetter"/>
      <w:lvlText w:val="%5."/>
      <w:lvlJc w:val="left"/>
      <w:pPr>
        <w:ind w:left="4320" w:hanging="360"/>
      </w:pPr>
    </w:lvl>
    <w:lvl w:ilvl="5" w:tplc="3560FA24" w:tentative="1">
      <w:start w:val="1"/>
      <w:numFmt w:val="lowerRoman"/>
      <w:lvlText w:val="%6."/>
      <w:lvlJc w:val="right"/>
      <w:pPr>
        <w:ind w:left="5040" w:hanging="180"/>
      </w:pPr>
    </w:lvl>
    <w:lvl w:ilvl="6" w:tplc="FA1CA546" w:tentative="1">
      <w:start w:val="1"/>
      <w:numFmt w:val="decimal"/>
      <w:lvlText w:val="%7."/>
      <w:lvlJc w:val="left"/>
      <w:pPr>
        <w:ind w:left="5760" w:hanging="360"/>
      </w:pPr>
    </w:lvl>
    <w:lvl w:ilvl="7" w:tplc="EF727A44" w:tentative="1">
      <w:start w:val="1"/>
      <w:numFmt w:val="lowerLetter"/>
      <w:lvlText w:val="%8."/>
      <w:lvlJc w:val="left"/>
      <w:pPr>
        <w:ind w:left="6480" w:hanging="360"/>
      </w:pPr>
    </w:lvl>
    <w:lvl w:ilvl="8" w:tplc="03F89A5E" w:tentative="1">
      <w:start w:val="1"/>
      <w:numFmt w:val="lowerRoman"/>
      <w:lvlText w:val="%9."/>
      <w:lvlJc w:val="right"/>
      <w:pPr>
        <w:ind w:left="7200" w:hanging="180"/>
      </w:pPr>
    </w:lvl>
  </w:abstractNum>
  <w:abstractNum w:abstractNumId="2" w15:restartNumberingAfterBreak="0">
    <w:nsid w:val="346A7D42"/>
    <w:multiLevelType w:val="hybridMultilevel"/>
    <w:tmpl w:val="53704C1C"/>
    <w:lvl w:ilvl="0" w:tplc="390AB138">
      <w:start w:val="1"/>
      <w:numFmt w:val="bullet"/>
      <w:lvlText w:val="•"/>
      <w:lvlJc w:val="left"/>
      <w:pPr>
        <w:tabs>
          <w:tab w:val="num" w:pos="720"/>
        </w:tabs>
        <w:ind w:left="720" w:hanging="360"/>
      </w:pPr>
      <w:rPr>
        <w:rFonts w:ascii="Arial" w:hAnsi="Arial" w:hint="default"/>
      </w:rPr>
    </w:lvl>
    <w:lvl w:ilvl="1" w:tplc="23469794" w:tentative="1">
      <w:start w:val="1"/>
      <w:numFmt w:val="bullet"/>
      <w:lvlText w:val="•"/>
      <w:lvlJc w:val="left"/>
      <w:pPr>
        <w:tabs>
          <w:tab w:val="num" w:pos="1440"/>
        </w:tabs>
        <w:ind w:left="1440" w:hanging="360"/>
      </w:pPr>
      <w:rPr>
        <w:rFonts w:ascii="Arial" w:hAnsi="Arial" w:hint="default"/>
      </w:rPr>
    </w:lvl>
    <w:lvl w:ilvl="2" w:tplc="7C6A7C02" w:tentative="1">
      <w:start w:val="1"/>
      <w:numFmt w:val="bullet"/>
      <w:lvlText w:val="•"/>
      <w:lvlJc w:val="left"/>
      <w:pPr>
        <w:tabs>
          <w:tab w:val="num" w:pos="2160"/>
        </w:tabs>
        <w:ind w:left="2160" w:hanging="360"/>
      </w:pPr>
      <w:rPr>
        <w:rFonts w:ascii="Arial" w:hAnsi="Arial" w:hint="default"/>
      </w:rPr>
    </w:lvl>
    <w:lvl w:ilvl="3" w:tplc="D26286A8" w:tentative="1">
      <w:start w:val="1"/>
      <w:numFmt w:val="bullet"/>
      <w:lvlText w:val="•"/>
      <w:lvlJc w:val="left"/>
      <w:pPr>
        <w:tabs>
          <w:tab w:val="num" w:pos="2880"/>
        </w:tabs>
        <w:ind w:left="2880" w:hanging="360"/>
      </w:pPr>
      <w:rPr>
        <w:rFonts w:ascii="Arial" w:hAnsi="Arial" w:hint="default"/>
      </w:rPr>
    </w:lvl>
    <w:lvl w:ilvl="4" w:tplc="78B683D4" w:tentative="1">
      <w:start w:val="1"/>
      <w:numFmt w:val="bullet"/>
      <w:lvlText w:val="•"/>
      <w:lvlJc w:val="left"/>
      <w:pPr>
        <w:tabs>
          <w:tab w:val="num" w:pos="3600"/>
        </w:tabs>
        <w:ind w:left="3600" w:hanging="360"/>
      </w:pPr>
      <w:rPr>
        <w:rFonts w:ascii="Arial" w:hAnsi="Arial" w:hint="default"/>
      </w:rPr>
    </w:lvl>
    <w:lvl w:ilvl="5" w:tplc="DD62A97C" w:tentative="1">
      <w:start w:val="1"/>
      <w:numFmt w:val="bullet"/>
      <w:lvlText w:val="•"/>
      <w:lvlJc w:val="left"/>
      <w:pPr>
        <w:tabs>
          <w:tab w:val="num" w:pos="4320"/>
        </w:tabs>
        <w:ind w:left="4320" w:hanging="360"/>
      </w:pPr>
      <w:rPr>
        <w:rFonts w:ascii="Arial" w:hAnsi="Arial" w:hint="default"/>
      </w:rPr>
    </w:lvl>
    <w:lvl w:ilvl="6" w:tplc="A2368BD0" w:tentative="1">
      <w:start w:val="1"/>
      <w:numFmt w:val="bullet"/>
      <w:lvlText w:val="•"/>
      <w:lvlJc w:val="left"/>
      <w:pPr>
        <w:tabs>
          <w:tab w:val="num" w:pos="5040"/>
        </w:tabs>
        <w:ind w:left="5040" w:hanging="360"/>
      </w:pPr>
      <w:rPr>
        <w:rFonts w:ascii="Arial" w:hAnsi="Arial" w:hint="default"/>
      </w:rPr>
    </w:lvl>
    <w:lvl w:ilvl="7" w:tplc="46A81D32" w:tentative="1">
      <w:start w:val="1"/>
      <w:numFmt w:val="bullet"/>
      <w:lvlText w:val="•"/>
      <w:lvlJc w:val="left"/>
      <w:pPr>
        <w:tabs>
          <w:tab w:val="num" w:pos="5760"/>
        </w:tabs>
        <w:ind w:left="5760" w:hanging="360"/>
      </w:pPr>
      <w:rPr>
        <w:rFonts w:ascii="Arial" w:hAnsi="Arial" w:hint="default"/>
      </w:rPr>
    </w:lvl>
    <w:lvl w:ilvl="8" w:tplc="52F860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181BEC"/>
    <w:multiLevelType w:val="multilevel"/>
    <w:tmpl w:val="BA12D6F6"/>
    <w:lvl w:ilvl="0">
      <w:start w:val="1"/>
      <w:numFmt w:val="decimal"/>
      <w:pStyle w:val="ACLevel1"/>
      <w:lvlText w:val="%1."/>
      <w:lvlJc w:val="left"/>
      <w:pPr>
        <w:tabs>
          <w:tab w:val="num" w:pos="720"/>
        </w:tabs>
        <w:ind w:left="72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lvlText w:val="%1.%2"/>
      <w:lvlJc w:val="left"/>
      <w:pPr>
        <w:tabs>
          <w:tab w:val="num" w:pos="1440"/>
        </w:tabs>
        <w:ind w:left="144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68776FF"/>
    <w:multiLevelType w:val="hybridMultilevel"/>
    <w:tmpl w:val="C6089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20511718">
    <w:abstractNumId w:val="0"/>
  </w:num>
  <w:num w:numId="2" w16cid:durableId="738746964">
    <w:abstractNumId w:val="4"/>
  </w:num>
  <w:num w:numId="3" w16cid:durableId="1476994932">
    <w:abstractNumId w:val="2"/>
  </w:num>
  <w:num w:numId="4" w16cid:durableId="1631281343">
    <w:abstractNumId w:val="3"/>
  </w:num>
  <w:num w:numId="5" w16cid:durableId="497842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071"/>
    <w:rsid w:val="00003D21"/>
    <w:rsid w:val="00007CC5"/>
    <w:rsid w:val="000249AA"/>
    <w:rsid w:val="00037129"/>
    <w:rsid w:val="00037D4D"/>
    <w:rsid w:val="00046463"/>
    <w:rsid w:val="00046F07"/>
    <w:rsid w:val="00053373"/>
    <w:rsid w:val="0005503B"/>
    <w:rsid w:val="00077EBE"/>
    <w:rsid w:val="00087021"/>
    <w:rsid w:val="00092FA4"/>
    <w:rsid w:val="000B34F4"/>
    <w:rsid w:val="000C486C"/>
    <w:rsid w:val="000C6C71"/>
    <w:rsid w:val="000C6FB6"/>
    <w:rsid w:val="000E1DB3"/>
    <w:rsid w:val="000E28F6"/>
    <w:rsid w:val="000E3FE8"/>
    <w:rsid w:val="00105DF8"/>
    <w:rsid w:val="00130ECA"/>
    <w:rsid w:val="00131308"/>
    <w:rsid w:val="00144BDB"/>
    <w:rsid w:val="001519AB"/>
    <w:rsid w:val="00164297"/>
    <w:rsid w:val="00164B12"/>
    <w:rsid w:val="001675FB"/>
    <w:rsid w:val="00170934"/>
    <w:rsid w:val="001807C1"/>
    <w:rsid w:val="00184598"/>
    <w:rsid w:val="00184A28"/>
    <w:rsid w:val="00197C30"/>
    <w:rsid w:val="001A2558"/>
    <w:rsid w:val="001B2B04"/>
    <w:rsid w:val="001D302F"/>
    <w:rsid w:val="001E0504"/>
    <w:rsid w:val="001E753D"/>
    <w:rsid w:val="00210A22"/>
    <w:rsid w:val="00216256"/>
    <w:rsid w:val="002166B7"/>
    <w:rsid w:val="00246B64"/>
    <w:rsid w:val="00252A09"/>
    <w:rsid w:val="002540E5"/>
    <w:rsid w:val="002600B4"/>
    <w:rsid w:val="00275F4D"/>
    <w:rsid w:val="00290E31"/>
    <w:rsid w:val="002B0235"/>
    <w:rsid w:val="002F298E"/>
    <w:rsid w:val="002F77F7"/>
    <w:rsid w:val="003115E6"/>
    <w:rsid w:val="003124D2"/>
    <w:rsid w:val="003253C5"/>
    <w:rsid w:val="00326189"/>
    <w:rsid w:val="00330856"/>
    <w:rsid w:val="00336BD6"/>
    <w:rsid w:val="00352071"/>
    <w:rsid w:val="003616D0"/>
    <w:rsid w:val="00380087"/>
    <w:rsid w:val="00391E13"/>
    <w:rsid w:val="00392255"/>
    <w:rsid w:val="003A000F"/>
    <w:rsid w:val="003A2DDA"/>
    <w:rsid w:val="003A5271"/>
    <w:rsid w:val="003A5F49"/>
    <w:rsid w:val="003D29F6"/>
    <w:rsid w:val="003D3B1D"/>
    <w:rsid w:val="003D4493"/>
    <w:rsid w:val="003E0C28"/>
    <w:rsid w:val="003E0EA1"/>
    <w:rsid w:val="003F19C2"/>
    <w:rsid w:val="003F737B"/>
    <w:rsid w:val="003F7E21"/>
    <w:rsid w:val="004235B2"/>
    <w:rsid w:val="004379D0"/>
    <w:rsid w:val="004726EF"/>
    <w:rsid w:val="00483C71"/>
    <w:rsid w:val="00486534"/>
    <w:rsid w:val="00494DF6"/>
    <w:rsid w:val="00495EB7"/>
    <w:rsid w:val="004A7B12"/>
    <w:rsid w:val="004D4ACE"/>
    <w:rsid w:val="004D7D5F"/>
    <w:rsid w:val="004E310D"/>
    <w:rsid w:val="00505C41"/>
    <w:rsid w:val="00510579"/>
    <w:rsid w:val="0052043B"/>
    <w:rsid w:val="00530A6F"/>
    <w:rsid w:val="005313A7"/>
    <w:rsid w:val="0054325C"/>
    <w:rsid w:val="005635B3"/>
    <w:rsid w:val="00572B1E"/>
    <w:rsid w:val="00581394"/>
    <w:rsid w:val="00594630"/>
    <w:rsid w:val="005A4AA7"/>
    <w:rsid w:val="005B194B"/>
    <w:rsid w:val="005B66EC"/>
    <w:rsid w:val="005F3ECB"/>
    <w:rsid w:val="0061486D"/>
    <w:rsid w:val="00642B09"/>
    <w:rsid w:val="00662944"/>
    <w:rsid w:val="006746A9"/>
    <w:rsid w:val="006837C5"/>
    <w:rsid w:val="0069729A"/>
    <w:rsid w:val="00697CAE"/>
    <w:rsid w:val="006A300D"/>
    <w:rsid w:val="006C5B31"/>
    <w:rsid w:val="006D3AE8"/>
    <w:rsid w:val="006D57C4"/>
    <w:rsid w:val="006E3F2A"/>
    <w:rsid w:val="006E539D"/>
    <w:rsid w:val="006E6E65"/>
    <w:rsid w:val="006F22C7"/>
    <w:rsid w:val="006F42F7"/>
    <w:rsid w:val="006F583B"/>
    <w:rsid w:val="00703CA4"/>
    <w:rsid w:val="0070468D"/>
    <w:rsid w:val="00717A33"/>
    <w:rsid w:val="00736ADA"/>
    <w:rsid w:val="00736F2B"/>
    <w:rsid w:val="00745ACB"/>
    <w:rsid w:val="00763A4A"/>
    <w:rsid w:val="0077061F"/>
    <w:rsid w:val="007707E0"/>
    <w:rsid w:val="007B0771"/>
    <w:rsid w:val="007B7011"/>
    <w:rsid w:val="007C07B8"/>
    <w:rsid w:val="007C13F4"/>
    <w:rsid w:val="007E01C1"/>
    <w:rsid w:val="007F15CD"/>
    <w:rsid w:val="00800195"/>
    <w:rsid w:val="0080040C"/>
    <w:rsid w:val="00815587"/>
    <w:rsid w:val="00835C15"/>
    <w:rsid w:val="008531DD"/>
    <w:rsid w:val="00860DAE"/>
    <w:rsid w:val="0087624E"/>
    <w:rsid w:val="008769C1"/>
    <w:rsid w:val="00883791"/>
    <w:rsid w:val="00920834"/>
    <w:rsid w:val="00920F30"/>
    <w:rsid w:val="00921305"/>
    <w:rsid w:val="0092549C"/>
    <w:rsid w:val="00925E1D"/>
    <w:rsid w:val="00944DE9"/>
    <w:rsid w:val="00950ECF"/>
    <w:rsid w:val="0095319A"/>
    <w:rsid w:val="00961B56"/>
    <w:rsid w:val="009711A7"/>
    <w:rsid w:val="0097494F"/>
    <w:rsid w:val="009825E3"/>
    <w:rsid w:val="0099069F"/>
    <w:rsid w:val="009C0F58"/>
    <w:rsid w:val="009C51EE"/>
    <w:rsid w:val="009E44DA"/>
    <w:rsid w:val="009F6070"/>
    <w:rsid w:val="009F60CF"/>
    <w:rsid w:val="009F64FC"/>
    <w:rsid w:val="00A026A6"/>
    <w:rsid w:val="00A03354"/>
    <w:rsid w:val="00A27F95"/>
    <w:rsid w:val="00A356C6"/>
    <w:rsid w:val="00A4160C"/>
    <w:rsid w:val="00A41775"/>
    <w:rsid w:val="00A426E3"/>
    <w:rsid w:val="00A64724"/>
    <w:rsid w:val="00A76AAE"/>
    <w:rsid w:val="00A91817"/>
    <w:rsid w:val="00AA048C"/>
    <w:rsid w:val="00AB3F76"/>
    <w:rsid w:val="00AC2004"/>
    <w:rsid w:val="00AF302D"/>
    <w:rsid w:val="00AF33C3"/>
    <w:rsid w:val="00B33423"/>
    <w:rsid w:val="00B34F85"/>
    <w:rsid w:val="00B43BAC"/>
    <w:rsid w:val="00B8148C"/>
    <w:rsid w:val="00B829BE"/>
    <w:rsid w:val="00B92DB0"/>
    <w:rsid w:val="00BA37C6"/>
    <w:rsid w:val="00BB2FE4"/>
    <w:rsid w:val="00BB3FC8"/>
    <w:rsid w:val="00BB4596"/>
    <w:rsid w:val="00BC2EF1"/>
    <w:rsid w:val="00BD3C00"/>
    <w:rsid w:val="00BE0173"/>
    <w:rsid w:val="00BF3D5A"/>
    <w:rsid w:val="00C13F9D"/>
    <w:rsid w:val="00C277CB"/>
    <w:rsid w:val="00C45E4A"/>
    <w:rsid w:val="00C526A0"/>
    <w:rsid w:val="00C5386E"/>
    <w:rsid w:val="00C7164A"/>
    <w:rsid w:val="00C9798F"/>
    <w:rsid w:val="00CA0B04"/>
    <w:rsid w:val="00CA0EFF"/>
    <w:rsid w:val="00CB7849"/>
    <w:rsid w:val="00CC5382"/>
    <w:rsid w:val="00D0152A"/>
    <w:rsid w:val="00D07BB0"/>
    <w:rsid w:val="00D10319"/>
    <w:rsid w:val="00D35198"/>
    <w:rsid w:val="00D5483E"/>
    <w:rsid w:val="00D80F59"/>
    <w:rsid w:val="00D925CE"/>
    <w:rsid w:val="00DC4538"/>
    <w:rsid w:val="00DC716B"/>
    <w:rsid w:val="00DD0F2A"/>
    <w:rsid w:val="00DF5C18"/>
    <w:rsid w:val="00E10635"/>
    <w:rsid w:val="00E210E7"/>
    <w:rsid w:val="00E31041"/>
    <w:rsid w:val="00E46E06"/>
    <w:rsid w:val="00E61139"/>
    <w:rsid w:val="00E74906"/>
    <w:rsid w:val="00E84658"/>
    <w:rsid w:val="00E85D24"/>
    <w:rsid w:val="00E8603E"/>
    <w:rsid w:val="00E87E70"/>
    <w:rsid w:val="00E931DF"/>
    <w:rsid w:val="00EA04D3"/>
    <w:rsid w:val="00EA2A95"/>
    <w:rsid w:val="00EB5B50"/>
    <w:rsid w:val="00EC73E4"/>
    <w:rsid w:val="00ED02FA"/>
    <w:rsid w:val="00F036EA"/>
    <w:rsid w:val="00F14993"/>
    <w:rsid w:val="00F342D7"/>
    <w:rsid w:val="00F3436D"/>
    <w:rsid w:val="00F370E2"/>
    <w:rsid w:val="00F4185F"/>
    <w:rsid w:val="00F44107"/>
    <w:rsid w:val="00F45934"/>
    <w:rsid w:val="00F63B74"/>
    <w:rsid w:val="00F776E9"/>
    <w:rsid w:val="00F81529"/>
    <w:rsid w:val="00F90B8B"/>
    <w:rsid w:val="00FC47D6"/>
    <w:rsid w:val="00FC78D4"/>
    <w:rsid w:val="00FD0E80"/>
    <w:rsid w:val="00FD75F0"/>
    <w:rsid w:val="00FE5A26"/>
    <w:rsid w:val="00FF4CDE"/>
    <w:rsid w:val="0DE48467"/>
    <w:rsid w:val="10300F24"/>
    <w:rsid w:val="183EBBA4"/>
    <w:rsid w:val="19514318"/>
    <w:rsid w:val="1B53389A"/>
    <w:rsid w:val="1CC5FDEC"/>
    <w:rsid w:val="1F4D9BD5"/>
    <w:rsid w:val="20AF22D2"/>
    <w:rsid w:val="243C0002"/>
    <w:rsid w:val="249E5AF5"/>
    <w:rsid w:val="2A488136"/>
    <w:rsid w:val="2ACD53BB"/>
    <w:rsid w:val="3D858BDF"/>
    <w:rsid w:val="3E326C83"/>
    <w:rsid w:val="3F057F0A"/>
    <w:rsid w:val="4022880B"/>
    <w:rsid w:val="41083FCE"/>
    <w:rsid w:val="424FA117"/>
    <w:rsid w:val="4F80FA99"/>
    <w:rsid w:val="4FEA3311"/>
    <w:rsid w:val="5175D00D"/>
    <w:rsid w:val="53A50C3D"/>
    <w:rsid w:val="6E4D5D4E"/>
    <w:rsid w:val="6F98773D"/>
    <w:rsid w:val="79851254"/>
    <w:rsid w:val="79A5DA6B"/>
    <w:rsid w:val="7CA54363"/>
    <w:rsid w:val="7CD55D3B"/>
    <w:rsid w:val="7D8A0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647FA"/>
  <w15:docId w15:val="{EDD58AB3-EE1C-41DC-9790-7E0F87BB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64A"/>
    <w:pPr>
      <w:spacing w:after="160" w:line="259" w:lineRule="auto"/>
    </w:pPr>
    <w:rPr>
      <w:lang w:val="en-IE" w:eastAsia="en-US"/>
    </w:rPr>
  </w:style>
  <w:style w:type="paragraph" w:styleId="Heading2">
    <w:name w:val="heading 2"/>
    <w:basedOn w:val="Normal"/>
    <w:next w:val="Normal"/>
    <w:link w:val="Heading2Char"/>
    <w:uiPriority w:val="9"/>
    <w:unhideWhenUsed/>
    <w:qFormat/>
    <w:locked/>
    <w:rsid w:val="00F036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34F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34F4"/>
    <w:rPr>
      <w:rFonts w:cs="Times New Roman"/>
    </w:rPr>
  </w:style>
  <w:style w:type="paragraph" w:styleId="Footer">
    <w:name w:val="footer"/>
    <w:basedOn w:val="Normal"/>
    <w:link w:val="FooterChar"/>
    <w:uiPriority w:val="99"/>
    <w:rsid w:val="000B34F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34F4"/>
    <w:rPr>
      <w:rFonts w:cs="Times New Roman"/>
    </w:rPr>
  </w:style>
  <w:style w:type="character" w:styleId="Hyperlink">
    <w:name w:val="Hyperlink"/>
    <w:basedOn w:val="DefaultParagraphFont"/>
    <w:uiPriority w:val="99"/>
    <w:rsid w:val="00003D21"/>
    <w:rPr>
      <w:rFonts w:cs="Times New Roman"/>
      <w:color w:val="0563C1"/>
      <w:u w:val="single"/>
    </w:rPr>
  </w:style>
  <w:style w:type="paragraph" w:styleId="Subtitle">
    <w:name w:val="Subtitle"/>
    <w:basedOn w:val="Normal"/>
    <w:next w:val="Normal"/>
    <w:link w:val="SubtitleChar"/>
    <w:uiPriority w:val="11"/>
    <w:qFormat/>
    <w:locked/>
    <w:rsid w:val="00FF4CD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F4CDE"/>
    <w:rPr>
      <w:rFonts w:asciiTheme="majorHAnsi" w:eastAsiaTheme="majorEastAsia" w:hAnsiTheme="majorHAnsi" w:cstheme="majorBidi"/>
      <w:smallCaps/>
      <w:color w:val="595959" w:themeColor="text1" w:themeTint="A6"/>
      <w:sz w:val="28"/>
      <w:szCs w:val="28"/>
      <w:lang w:val="en-IE" w:eastAsia="en-US"/>
    </w:rPr>
  </w:style>
  <w:style w:type="paragraph" w:styleId="ListParagraph">
    <w:name w:val="List Paragraph"/>
    <w:basedOn w:val="Normal"/>
    <w:uiPriority w:val="34"/>
    <w:qFormat/>
    <w:rsid w:val="00703CA4"/>
    <w:pPr>
      <w:ind w:left="720"/>
      <w:contextualSpacing/>
    </w:pPr>
  </w:style>
  <w:style w:type="paragraph" w:styleId="NoSpacing">
    <w:name w:val="No Spacing"/>
    <w:uiPriority w:val="1"/>
    <w:qFormat/>
    <w:rsid w:val="003F19C2"/>
    <w:pPr>
      <w:suppressAutoHyphens/>
      <w:autoSpaceDN w:val="0"/>
      <w:textAlignment w:val="baseline"/>
    </w:pPr>
    <w:rPr>
      <w:lang w:val="en-IE" w:eastAsia="en-US"/>
    </w:rPr>
  </w:style>
  <w:style w:type="character" w:customStyle="1" w:styleId="Heading2Char">
    <w:name w:val="Heading 2 Char"/>
    <w:basedOn w:val="DefaultParagraphFont"/>
    <w:link w:val="Heading2"/>
    <w:uiPriority w:val="9"/>
    <w:rsid w:val="00F036EA"/>
    <w:rPr>
      <w:rFonts w:asciiTheme="majorHAnsi" w:eastAsiaTheme="majorEastAsia" w:hAnsiTheme="majorHAnsi" w:cstheme="majorBidi"/>
      <w:color w:val="365F91" w:themeColor="accent1" w:themeShade="BF"/>
      <w:sz w:val="26"/>
      <w:szCs w:val="26"/>
      <w:lang w:val="en-IE" w:eastAsia="en-US"/>
    </w:rPr>
  </w:style>
  <w:style w:type="character" w:styleId="UnresolvedMention">
    <w:name w:val="Unresolved Mention"/>
    <w:basedOn w:val="DefaultParagraphFont"/>
    <w:uiPriority w:val="99"/>
    <w:semiHidden/>
    <w:unhideWhenUsed/>
    <w:rsid w:val="0080040C"/>
    <w:rPr>
      <w:color w:val="605E5C"/>
      <w:shd w:val="clear" w:color="auto" w:fill="E1DFDD"/>
    </w:rPr>
  </w:style>
  <w:style w:type="paragraph" w:customStyle="1" w:styleId="ACLevel1">
    <w:name w:val="AC Level 1"/>
    <w:basedOn w:val="Normal"/>
    <w:rsid w:val="002F77F7"/>
    <w:pPr>
      <w:numPr>
        <w:numId w:val="4"/>
      </w:numPr>
      <w:spacing w:after="240" w:line="240" w:lineRule="auto"/>
      <w:jc w:val="both"/>
      <w:outlineLvl w:val="0"/>
    </w:pPr>
    <w:rPr>
      <w:rFonts w:ascii="Times New Roman" w:eastAsia="Times New Roman" w:hAnsi="Times New Roman"/>
      <w:sz w:val="24"/>
      <w:szCs w:val="24"/>
    </w:rPr>
  </w:style>
  <w:style w:type="paragraph" w:customStyle="1" w:styleId="ACLevel2">
    <w:name w:val="AC Level 2"/>
    <w:basedOn w:val="Normal"/>
    <w:rsid w:val="002F77F7"/>
    <w:pPr>
      <w:numPr>
        <w:ilvl w:val="1"/>
        <w:numId w:val="4"/>
      </w:numPr>
      <w:spacing w:after="240" w:line="240" w:lineRule="auto"/>
      <w:jc w:val="both"/>
      <w:outlineLvl w:val="1"/>
    </w:pPr>
    <w:rPr>
      <w:rFonts w:ascii="Times New Roman" w:eastAsia="Times New Roman" w:hAnsi="Times New Roman"/>
      <w:sz w:val="24"/>
      <w:szCs w:val="24"/>
    </w:rPr>
  </w:style>
  <w:style w:type="paragraph" w:customStyle="1" w:styleId="ACLevel3">
    <w:name w:val="AC Level 3"/>
    <w:basedOn w:val="Normal"/>
    <w:rsid w:val="002F77F7"/>
    <w:pPr>
      <w:numPr>
        <w:ilvl w:val="2"/>
        <w:numId w:val="4"/>
      </w:numPr>
      <w:spacing w:after="240" w:line="240" w:lineRule="auto"/>
      <w:jc w:val="both"/>
      <w:outlineLvl w:val="2"/>
    </w:pPr>
    <w:rPr>
      <w:rFonts w:ascii="Times New Roman" w:eastAsia="Times New Roman" w:hAnsi="Times New Roman"/>
      <w:sz w:val="24"/>
      <w:szCs w:val="24"/>
    </w:rPr>
  </w:style>
  <w:style w:type="paragraph" w:customStyle="1" w:styleId="ACLevel4">
    <w:name w:val="AC Level 4"/>
    <w:basedOn w:val="Normal"/>
    <w:rsid w:val="002F77F7"/>
    <w:pPr>
      <w:numPr>
        <w:ilvl w:val="3"/>
        <w:numId w:val="4"/>
      </w:numPr>
      <w:spacing w:after="240" w:line="240" w:lineRule="auto"/>
      <w:jc w:val="both"/>
      <w:outlineLvl w:val="3"/>
    </w:pPr>
    <w:rPr>
      <w:rFonts w:ascii="Times New Roman" w:eastAsia="Times New Roman" w:hAnsi="Times New Roman"/>
      <w:sz w:val="24"/>
      <w:szCs w:val="24"/>
    </w:rPr>
  </w:style>
  <w:style w:type="paragraph" w:customStyle="1" w:styleId="ACLevel5">
    <w:name w:val="AC Level 5"/>
    <w:basedOn w:val="Normal"/>
    <w:rsid w:val="002F77F7"/>
    <w:pPr>
      <w:numPr>
        <w:ilvl w:val="4"/>
        <w:numId w:val="4"/>
      </w:numPr>
      <w:spacing w:after="240" w:line="240" w:lineRule="auto"/>
      <w:jc w:val="both"/>
      <w:outlineLvl w:val="4"/>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150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ish@letsgrowtogether.ie"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letsgrowtogether.i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E2A62EA9D939418E37C4889B68E9BE" ma:contentTypeVersion="16" ma:contentTypeDescription="Create a new document." ma:contentTypeScope="" ma:versionID="e5044a3bd97d425f34a1d506c447137b">
  <xsd:schema xmlns:xsd="http://www.w3.org/2001/XMLSchema" xmlns:xs="http://www.w3.org/2001/XMLSchema" xmlns:p="http://schemas.microsoft.com/office/2006/metadata/properties" xmlns:ns2="72fe2ba5-2ed8-4304-ab66-b0e652660eba" xmlns:ns3="fe08ed30-b0ee-4146-8273-fd4378ca491a" targetNamespace="http://schemas.microsoft.com/office/2006/metadata/properties" ma:root="true" ma:fieldsID="0ce92535ef7c2fe3f2d132558134099e" ns2:_="" ns3:_="">
    <xsd:import namespace="72fe2ba5-2ed8-4304-ab66-b0e652660eba"/>
    <xsd:import namespace="fe08ed30-b0ee-4146-8273-fd4378ca49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e2ba5-2ed8-4304-ab66-b0e652660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66bd8fa-e455-43bb-884b-229736936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8ed30-b0ee-4146-8273-fd4378ca49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035275c-b2de-4c89-b2b2-80735f09d266}" ma:internalName="TaxCatchAll" ma:showField="CatchAllData" ma:web="fe08ed30-b0ee-4146-8273-fd4378ca49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08ed30-b0ee-4146-8273-fd4378ca491a" xsi:nil="true"/>
    <lcf76f155ced4ddcb4097134ff3c332f xmlns="72fe2ba5-2ed8-4304-ab66-b0e652660e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88BAD-B1A2-45A2-A36D-89503D5FD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e2ba5-2ed8-4304-ab66-b0e652660eba"/>
    <ds:schemaRef ds:uri="fe08ed30-b0ee-4146-8273-fd4378ca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0EA49-1730-4636-98F3-79B29CF2E780}">
  <ds:schemaRefs>
    <ds:schemaRef ds:uri="http://schemas.microsoft.com/office/2006/metadata/properties"/>
    <ds:schemaRef ds:uri="http://schemas.microsoft.com/office/infopath/2007/PartnerControls"/>
    <ds:schemaRef ds:uri="fe08ed30-b0ee-4146-8273-fd4378ca491a"/>
    <ds:schemaRef ds:uri="72fe2ba5-2ed8-4304-ab66-b0e652660eba"/>
  </ds:schemaRefs>
</ds:datastoreItem>
</file>

<file path=customXml/itemProps3.xml><?xml version="1.0" encoding="utf-8"?>
<ds:datastoreItem xmlns:ds="http://schemas.openxmlformats.org/officeDocument/2006/customXml" ds:itemID="{B836B43D-B43A-4CF3-BFE8-5A18245A464D}">
  <ds:schemaRefs>
    <ds:schemaRef ds:uri="http://schemas.microsoft.com/sharepoint/v3/contenttype/forms"/>
  </ds:schemaRefs>
</ds:datastoreItem>
</file>

<file path=customXml/itemProps4.xml><?xml version="1.0" encoding="utf-8"?>
<ds:datastoreItem xmlns:ds="http://schemas.openxmlformats.org/officeDocument/2006/customXml" ds:itemID="{7E15EA2B-E826-4243-A854-F53A00CFC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1631</Words>
  <Characters>9464</Characters>
  <Application>Microsoft Office Word</Application>
  <DocSecurity>0</DocSecurity>
  <Lines>78</Lines>
  <Paragraphs>22</Paragraphs>
  <ScaleCrop>false</ScaleCrop>
  <Company>Hewlett-Packard Company</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Emily Harrington</dc:creator>
  <cp:keywords/>
  <dc:description/>
  <cp:lastModifiedBy>Jessie Shea</cp:lastModifiedBy>
  <cp:revision>2</cp:revision>
  <cp:lastPrinted>2018-11-07T03:14:00Z</cp:lastPrinted>
  <dcterms:created xsi:type="dcterms:W3CDTF">2024-12-18T09:44:00Z</dcterms:created>
  <dcterms:modified xsi:type="dcterms:W3CDTF">2024-12-18T09:44:00Z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0x010100EDE2A62EA9D939418E37C4889B68E9BE</vt:lpwstr>
  </property>
  <property fmtid="{D5CDD505-2E9C-101B-9397-08002B2CF9AE}" pid="3" name="MediaServiceImageTags">
    <vt:lpwstr/>
  </property>
</Properties>
</file>